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FFA3B09" w:rsidR="00843774" w:rsidRDefault="00555207">
      <w:pPr>
        <w:spacing w:before="360" w:after="220"/>
        <w:ind w:left="420"/>
        <w:jc w:val="center"/>
        <w:rPr>
          <w:color w:val="434343"/>
          <w:sz w:val="36"/>
          <w:szCs w:val="36"/>
        </w:rPr>
      </w:pPr>
      <w:r>
        <w:rPr>
          <w:color w:val="434343"/>
          <w:sz w:val="36"/>
          <w:szCs w:val="36"/>
        </w:rPr>
        <w:t xml:space="preserve">Оферта на оказание </w:t>
      </w:r>
      <w:bookmarkStart w:id="0" w:name="_Hlk211597317"/>
      <w:r>
        <w:rPr>
          <w:color w:val="434343"/>
          <w:sz w:val="36"/>
          <w:szCs w:val="36"/>
        </w:rPr>
        <w:t>услуг</w:t>
      </w:r>
      <w:r w:rsidR="00A4440F">
        <w:rPr>
          <w:color w:val="434343"/>
          <w:sz w:val="36"/>
          <w:szCs w:val="36"/>
          <w:lang w:val="ru-RU"/>
        </w:rPr>
        <w:t xml:space="preserve"> </w:t>
      </w:r>
      <w:r w:rsidR="00A4440F" w:rsidRPr="00A4440F">
        <w:rPr>
          <w:color w:val="434343"/>
          <w:sz w:val="36"/>
          <w:szCs w:val="36"/>
          <w:lang w:val="ru-RU"/>
        </w:rPr>
        <w:t>по предоставлению аналитической информации посредством</w:t>
      </w:r>
      <w:r>
        <w:rPr>
          <w:color w:val="434343"/>
          <w:sz w:val="36"/>
          <w:szCs w:val="36"/>
        </w:rPr>
        <w:t xml:space="preserve"> сервис</w:t>
      </w:r>
      <w:r w:rsidR="00A4440F">
        <w:rPr>
          <w:color w:val="434343"/>
          <w:sz w:val="36"/>
          <w:szCs w:val="36"/>
          <w:lang w:val="ru-RU"/>
        </w:rPr>
        <w:t>а</w:t>
      </w:r>
      <w:r>
        <w:rPr>
          <w:color w:val="434343"/>
          <w:sz w:val="36"/>
          <w:szCs w:val="36"/>
        </w:rPr>
        <w:t xml:space="preserve"> «Пиксель Тулс»</w:t>
      </w:r>
      <w:bookmarkEnd w:id="0"/>
    </w:p>
    <w:p w14:paraId="00000002" w14:textId="46615D82" w:rsidR="00843774" w:rsidRPr="00A4440F" w:rsidRDefault="003846EB">
      <w:pPr>
        <w:spacing w:before="240"/>
        <w:rPr>
          <w:color w:val="333333"/>
          <w:sz w:val="21"/>
          <w:szCs w:val="21"/>
          <w:lang w:val="ru-RU"/>
        </w:rPr>
      </w:pPr>
      <w:r>
        <w:rPr>
          <w:color w:val="333333"/>
          <w:sz w:val="21"/>
          <w:szCs w:val="21"/>
          <w:lang w:val="ru-RU"/>
        </w:rPr>
        <w:t>01</w:t>
      </w:r>
      <w:r w:rsidR="00555207">
        <w:rPr>
          <w:color w:val="333333"/>
          <w:sz w:val="21"/>
          <w:szCs w:val="21"/>
        </w:rPr>
        <w:t>.</w:t>
      </w:r>
      <w:r w:rsidR="00A4440F">
        <w:rPr>
          <w:color w:val="333333"/>
          <w:sz w:val="21"/>
          <w:szCs w:val="21"/>
          <w:lang w:val="ru-RU"/>
        </w:rPr>
        <w:t>1</w:t>
      </w:r>
      <w:r>
        <w:rPr>
          <w:color w:val="333333"/>
          <w:sz w:val="21"/>
          <w:szCs w:val="21"/>
          <w:lang w:val="ru-RU"/>
        </w:rPr>
        <w:t>2</w:t>
      </w:r>
      <w:r w:rsidR="00555207">
        <w:rPr>
          <w:color w:val="333333"/>
          <w:sz w:val="21"/>
          <w:szCs w:val="21"/>
        </w:rPr>
        <w:t>.202</w:t>
      </w:r>
      <w:r w:rsidR="00A4440F">
        <w:rPr>
          <w:color w:val="333333"/>
          <w:sz w:val="21"/>
          <w:szCs w:val="21"/>
          <w:lang w:val="ru-RU"/>
        </w:rPr>
        <w:t>5</w:t>
      </w:r>
    </w:p>
    <w:p w14:paraId="00000003" w14:textId="77777777" w:rsidR="00843774" w:rsidRDefault="00555207">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4" w14:textId="77777777" w:rsidR="00843774" w:rsidRDefault="00555207">
      <w:pPr>
        <w:spacing w:before="240" w:after="300"/>
        <w:rPr>
          <w:color w:val="333333"/>
          <w:sz w:val="24"/>
          <w:szCs w:val="24"/>
        </w:rPr>
      </w:pPr>
      <w:r>
        <w:rPr>
          <w:color w:val="333333"/>
          <w:sz w:val="24"/>
          <w:szCs w:val="24"/>
        </w:rPr>
        <w:t>Российская Федерация, Москва.</w:t>
      </w:r>
    </w:p>
    <w:p w14:paraId="00000005" w14:textId="4CFB0D05" w:rsidR="00843774" w:rsidRDefault="00555207">
      <w:pPr>
        <w:spacing w:before="300" w:after="300"/>
        <w:jc w:val="both"/>
        <w:rPr>
          <w:color w:val="333333"/>
          <w:sz w:val="24"/>
          <w:szCs w:val="24"/>
        </w:rPr>
      </w:pPr>
      <w:r>
        <w:rPr>
          <w:color w:val="333333"/>
          <w:sz w:val="24"/>
          <w:szCs w:val="24"/>
        </w:rPr>
        <w:t xml:space="preserve">Настоящий документ представляет собой предложение Общества с ограниченной ответственностью «Пиксель Тулс» (далее — Общество) заключить Договор на оказание </w:t>
      </w:r>
      <w:r w:rsidR="00A4440F" w:rsidRPr="00A4440F">
        <w:rPr>
          <w:color w:val="333333"/>
          <w:sz w:val="24"/>
          <w:szCs w:val="24"/>
        </w:rPr>
        <w:t>услуг по предоставлению аналитической информации посредством сервиса «Пиксель Тулс»</w:t>
      </w:r>
      <w:r>
        <w:rPr>
          <w:color w:val="333333"/>
          <w:sz w:val="24"/>
          <w:szCs w:val="24"/>
        </w:rPr>
        <w:t xml:space="preserve"> размещенному в сети интернет по адресу</w:t>
      </w:r>
      <w:hyperlink r:id="rId5">
        <w:r>
          <w:rPr>
            <w:color w:val="333333"/>
            <w:sz w:val="24"/>
            <w:szCs w:val="24"/>
          </w:rPr>
          <w:t xml:space="preserve"> </w:t>
        </w:r>
      </w:hyperlink>
      <w:hyperlink r:id="rId6">
        <w:r>
          <w:rPr>
            <w:color w:val="1155CC"/>
            <w:sz w:val="24"/>
            <w:szCs w:val="24"/>
            <w:u w:val="single"/>
          </w:rPr>
          <w:t>https://tools.pixelplus.ru/</w:t>
        </w:r>
      </w:hyperlink>
      <w:r>
        <w:rPr>
          <w:sz w:val="24"/>
          <w:szCs w:val="24"/>
        </w:rPr>
        <w:t xml:space="preserve"> </w:t>
      </w:r>
      <w:r>
        <w:rPr>
          <w:color w:val="333333"/>
          <w:sz w:val="24"/>
          <w:szCs w:val="24"/>
        </w:rPr>
        <w:t>(далее — Пиксель Тулс) на изложенных ниже условиях.</w:t>
      </w:r>
    </w:p>
    <w:p w14:paraId="00000006" w14:textId="77777777" w:rsidR="00843774" w:rsidRDefault="00555207">
      <w:pPr>
        <w:spacing w:before="240" w:after="240"/>
        <w:ind w:left="560"/>
        <w:jc w:val="both"/>
        <w:rPr>
          <w:b/>
          <w:color w:val="333333"/>
          <w:sz w:val="24"/>
          <w:szCs w:val="24"/>
        </w:rPr>
      </w:pPr>
      <w:r>
        <w:rPr>
          <w:color w:val="333333"/>
          <w:sz w:val="24"/>
          <w:szCs w:val="24"/>
        </w:rPr>
        <w:t>1.</w:t>
      </w:r>
      <w:r>
        <w:rPr>
          <w:rFonts w:ascii="Times New Roman" w:eastAsia="Times New Roman" w:hAnsi="Times New Roman" w:cs="Times New Roman"/>
          <w:color w:val="333333"/>
          <w:sz w:val="14"/>
          <w:szCs w:val="14"/>
        </w:rPr>
        <w:t xml:space="preserve">         </w:t>
      </w:r>
      <w:r>
        <w:rPr>
          <w:b/>
          <w:color w:val="333333"/>
          <w:sz w:val="24"/>
          <w:szCs w:val="24"/>
        </w:rPr>
        <w:t>Определение и термины</w:t>
      </w:r>
    </w:p>
    <w:p w14:paraId="00000007" w14:textId="77777777" w:rsidR="00843774" w:rsidRDefault="00555207">
      <w:pPr>
        <w:spacing w:before="240" w:after="240"/>
        <w:ind w:left="360"/>
        <w:jc w:val="both"/>
        <w:rPr>
          <w:color w:val="333333"/>
          <w:sz w:val="24"/>
          <w:szCs w:val="24"/>
        </w:rPr>
      </w:pPr>
      <w:r>
        <w:rPr>
          <w:color w:val="333333"/>
          <w:sz w:val="24"/>
          <w:szCs w:val="24"/>
        </w:rPr>
        <w:t xml:space="preserve"> </w:t>
      </w:r>
    </w:p>
    <w:p w14:paraId="00000008" w14:textId="77777777" w:rsidR="00843774" w:rsidRDefault="00555207">
      <w:pPr>
        <w:spacing w:before="240" w:after="240"/>
        <w:ind w:left="1140"/>
        <w:jc w:val="both"/>
        <w:rPr>
          <w:color w:val="333333"/>
          <w:sz w:val="24"/>
          <w:szCs w:val="24"/>
        </w:rPr>
      </w:pPr>
      <w:r>
        <w:rPr>
          <w:color w:val="333333"/>
          <w:sz w:val="24"/>
          <w:szCs w:val="24"/>
        </w:rPr>
        <w:t>1.1.</w:t>
      </w:r>
      <w:r>
        <w:rPr>
          <w:rFonts w:ascii="Times New Roman" w:eastAsia="Times New Roman" w:hAnsi="Times New Roman" w:cs="Times New Roman"/>
          <w:color w:val="333333"/>
          <w:sz w:val="14"/>
          <w:szCs w:val="14"/>
        </w:rPr>
        <w:tab/>
      </w:r>
      <w:r>
        <w:rPr>
          <w:color w:val="333333"/>
          <w:sz w:val="24"/>
          <w:szCs w:val="24"/>
        </w:rPr>
        <w:t>В целях настоящего документа нижеприведенные термины используются в следующем значении:</w:t>
      </w:r>
    </w:p>
    <w:p w14:paraId="00000009" w14:textId="24D3E461" w:rsidR="00843774" w:rsidRDefault="00555207">
      <w:pPr>
        <w:spacing w:after="300"/>
        <w:ind w:left="360"/>
        <w:jc w:val="both"/>
        <w:rPr>
          <w:color w:val="333333"/>
          <w:sz w:val="24"/>
          <w:szCs w:val="24"/>
        </w:rPr>
      </w:pPr>
      <w:r>
        <w:rPr>
          <w:color w:val="333333"/>
          <w:sz w:val="24"/>
          <w:szCs w:val="24"/>
        </w:rPr>
        <w:t>Пиксель Тулс — сервис (набор инструментов)</w:t>
      </w:r>
      <w:r w:rsidR="00DA0538">
        <w:rPr>
          <w:color w:val="333333"/>
          <w:sz w:val="24"/>
          <w:szCs w:val="24"/>
          <w:lang w:val="ru-RU"/>
        </w:rPr>
        <w:t xml:space="preserve"> </w:t>
      </w:r>
      <w:r w:rsidR="00A4440F">
        <w:rPr>
          <w:color w:val="333333"/>
          <w:sz w:val="24"/>
          <w:szCs w:val="24"/>
          <w:lang w:val="ru-RU"/>
        </w:rPr>
        <w:t>по предоставлени</w:t>
      </w:r>
      <w:r w:rsidR="00DA0538">
        <w:rPr>
          <w:color w:val="333333"/>
          <w:sz w:val="24"/>
          <w:szCs w:val="24"/>
          <w:lang w:val="ru-RU"/>
        </w:rPr>
        <w:t>ю</w:t>
      </w:r>
      <w:r w:rsidR="00A4440F">
        <w:rPr>
          <w:color w:val="333333"/>
          <w:sz w:val="24"/>
          <w:szCs w:val="24"/>
          <w:lang w:val="ru-RU"/>
        </w:rPr>
        <w:t xml:space="preserve"> аналитической информации </w:t>
      </w:r>
      <w:r>
        <w:rPr>
          <w:color w:val="333333"/>
          <w:sz w:val="24"/>
          <w:szCs w:val="24"/>
        </w:rPr>
        <w:t>в рамках данного Договора и размещенный на домене третьего уровня tools.pixelplus.ru.</w:t>
      </w:r>
    </w:p>
    <w:p w14:paraId="0000000A" w14:textId="016023E3" w:rsidR="00843774" w:rsidRDefault="00555207">
      <w:pPr>
        <w:spacing w:before="300" w:after="300"/>
        <w:ind w:left="360"/>
        <w:jc w:val="both"/>
        <w:rPr>
          <w:color w:val="333333"/>
          <w:sz w:val="24"/>
          <w:szCs w:val="24"/>
        </w:rPr>
      </w:pPr>
      <w:r>
        <w:rPr>
          <w:color w:val="333333"/>
          <w:sz w:val="24"/>
          <w:szCs w:val="24"/>
        </w:rPr>
        <w:t>Услуги Пиксель Тулс, Услуги — услуги сервиса Пиксель Тулс по предоставлению аналитической</w:t>
      </w:r>
      <w:r>
        <w:rPr>
          <w:color w:val="00FF00"/>
          <w:sz w:val="24"/>
          <w:szCs w:val="24"/>
        </w:rPr>
        <w:t xml:space="preserve"> </w:t>
      </w:r>
      <w:r>
        <w:rPr>
          <w:color w:val="333333"/>
          <w:sz w:val="24"/>
          <w:szCs w:val="24"/>
        </w:rPr>
        <w:t>информации в соответствии с условиями Оферты.</w:t>
      </w:r>
    </w:p>
    <w:p w14:paraId="0000000B" w14:textId="6FED1E33" w:rsidR="00843774" w:rsidRDefault="00555207">
      <w:pPr>
        <w:spacing w:before="300" w:after="300"/>
        <w:ind w:left="360"/>
        <w:jc w:val="both"/>
        <w:rPr>
          <w:color w:val="333333"/>
          <w:sz w:val="24"/>
          <w:szCs w:val="24"/>
        </w:rPr>
      </w:pPr>
      <w:r>
        <w:rPr>
          <w:color w:val="333333"/>
          <w:sz w:val="24"/>
          <w:szCs w:val="24"/>
        </w:rPr>
        <w:t>Оферта — настоящий документ «Оферта на оказание услуг</w:t>
      </w:r>
      <w:r w:rsidR="00A4440F">
        <w:rPr>
          <w:color w:val="333333"/>
          <w:sz w:val="24"/>
          <w:szCs w:val="24"/>
          <w:lang w:val="ru-RU"/>
        </w:rPr>
        <w:t xml:space="preserve"> по предоставлению аналитической информации посредством сервиса </w:t>
      </w:r>
      <w:r>
        <w:rPr>
          <w:color w:val="333333"/>
          <w:sz w:val="24"/>
          <w:szCs w:val="24"/>
        </w:rPr>
        <w:t>«Пиксель Тулс», размещенный в сети интернет по адресу</w:t>
      </w:r>
      <w:hyperlink r:id="rId7">
        <w:r>
          <w:rPr>
            <w:color w:val="333333"/>
            <w:sz w:val="24"/>
            <w:szCs w:val="24"/>
          </w:rPr>
          <w:t xml:space="preserve"> </w:t>
        </w:r>
      </w:hyperlink>
      <w:hyperlink r:id="rId8">
        <w:r>
          <w:rPr>
            <w:color w:val="1155CC"/>
            <w:sz w:val="24"/>
            <w:szCs w:val="24"/>
            <w:u w:val="single"/>
          </w:rPr>
          <w:t>https://tools.pixelplus.ru/oferta/</w:t>
        </w:r>
      </w:hyperlink>
      <w:r>
        <w:rPr>
          <w:color w:val="333333"/>
          <w:sz w:val="24"/>
          <w:szCs w:val="24"/>
        </w:rPr>
        <w:t>.</w:t>
      </w:r>
    </w:p>
    <w:p w14:paraId="0000000C" w14:textId="77777777" w:rsidR="00843774" w:rsidRDefault="00555207">
      <w:pPr>
        <w:spacing w:before="300" w:after="300"/>
        <w:ind w:left="360"/>
        <w:jc w:val="both"/>
        <w:rPr>
          <w:color w:val="333333"/>
          <w:sz w:val="24"/>
          <w:szCs w:val="24"/>
        </w:rPr>
      </w:pPr>
      <w:r>
        <w:rPr>
          <w:color w:val="333333"/>
          <w:sz w:val="24"/>
          <w:szCs w:val="24"/>
        </w:rPr>
        <w:t>Акцепт Оферты — полное и безоговорочное принятие Оферты путем осуществления действий, указанных в разделе 7. Оферты. Акцептом оферты заключается Договор.</w:t>
      </w:r>
    </w:p>
    <w:p w14:paraId="0000000D" w14:textId="77777777" w:rsidR="00843774" w:rsidRDefault="00555207">
      <w:pPr>
        <w:spacing w:before="300" w:after="300"/>
        <w:ind w:left="360"/>
        <w:jc w:val="both"/>
        <w:rPr>
          <w:color w:val="333333"/>
          <w:sz w:val="24"/>
          <w:szCs w:val="24"/>
        </w:rPr>
      </w:pPr>
      <w:r>
        <w:rPr>
          <w:color w:val="333333"/>
          <w:sz w:val="24"/>
          <w:szCs w:val="24"/>
        </w:rPr>
        <w:t>Пользователь — посетитель информационного ресурса по адресу tools.pixelplus.ru, прошедший процедуру регистрации в сервисе и верификации электронного адреса (</w:t>
      </w:r>
      <w:proofErr w:type="spellStart"/>
      <w:r>
        <w:rPr>
          <w:color w:val="333333"/>
          <w:sz w:val="24"/>
          <w:szCs w:val="24"/>
        </w:rPr>
        <w:t>e-mail</w:t>
      </w:r>
      <w:proofErr w:type="spellEnd"/>
      <w:r>
        <w:rPr>
          <w:color w:val="333333"/>
          <w:sz w:val="24"/>
          <w:szCs w:val="24"/>
        </w:rPr>
        <w:t>).</w:t>
      </w:r>
    </w:p>
    <w:p w14:paraId="0000000E" w14:textId="77777777" w:rsidR="00843774" w:rsidRDefault="00555207">
      <w:pPr>
        <w:spacing w:before="300" w:after="300"/>
        <w:ind w:left="360"/>
        <w:jc w:val="both"/>
        <w:rPr>
          <w:color w:val="333333"/>
          <w:sz w:val="24"/>
          <w:szCs w:val="24"/>
        </w:rPr>
      </w:pPr>
      <w:r>
        <w:rPr>
          <w:color w:val="333333"/>
          <w:sz w:val="24"/>
          <w:szCs w:val="24"/>
        </w:rPr>
        <w:lastRenderedPageBreak/>
        <w:t>Общество — юридическое лицо, созданное в соответствии с законодательством Российской Федерации.</w:t>
      </w:r>
    </w:p>
    <w:p w14:paraId="0000000F" w14:textId="76AC76DF" w:rsidR="00843774" w:rsidRDefault="00555207">
      <w:pPr>
        <w:spacing w:before="300" w:after="300"/>
        <w:ind w:left="360"/>
        <w:jc w:val="both"/>
        <w:rPr>
          <w:color w:val="333333"/>
          <w:sz w:val="24"/>
          <w:szCs w:val="24"/>
        </w:rPr>
      </w:pPr>
      <w:r>
        <w:rPr>
          <w:color w:val="333333"/>
          <w:sz w:val="24"/>
          <w:szCs w:val="24"/>
        </w:rPr>
        <w:t xml:space="preserve">Договор — договор между Пользователем и Обществом </w:t>
      </w:r>
      <w:r w:rsidR="00A4440F">
        <w:rPr>
          <w:color w:val="333333"/>
          <w:sz w:val="24"/>
          <w:szCs w:val="24"/>
          <w:lang w:val="ru-RU"/>
        </w:rPr>
        <w:t>по предоставлению аналитической информации</w:t>
      </w:r>
      <w:r>
        <w:rPr>
          <w:color w:val="333333"/>
          <w:sz w:val="24"/>
          <w:szCs w:val="24"/>
        </w:rPr>
        <w:t xml:space="preserve"> в Пиксель Тулс, который заключается посредством Акцепта Оферты.</w:t>
      </w:r>
    </w:p>
    <w:p w14:paraId="00000010" w14:textId="55C674DC" w:rsidR="00843774" w:rsidRDefault="00555207">
      <w:pPr>
        <w:spacing w:before="300" w:after="300"/>
        <w:ind w:left="360"/>
        <w:jc w:val="both"/>
        <w:rPr>
          <w:color w:val="333333"/>
          <w:sz w:val="24"/>
          <w:szCs w:val="24"/>
        </w:rPr>
      </w:pPr>
      <w:r>
        <w:rPr>
          <w:color w:val="333333"/>
          <w:sz w:val="24"/>
          <w:szCs w:val="24"/>
        </w:rPr>
        <w:t>Клиентский интерфейс — программный интерфейс взаимодействия Пользователя с сервисом Пиксель Тулс, который содержит информацию о предоставляем</w:t>
      </w:r>
      <w:r w:rsidR="00DA0538">
        <w:rPr>
          <w:color w:val="333333"/>
          <w:sz w:val="24"/>
          <w:szCs w:val="24"/>
          <w:lang w:val="ru-RU"/>
        </w:rPr>
        <w:t>ой</w:t>
      </w:r>
      <w:r>
        <w:rPr>
          <w:color w:val="333333"/>
          <w:sz w:val="24"/>
          <w:szCs w:val="24"/>
        </w:rPr>
        <w:t xml:space="preserve"> в рамках Договора </w:t>
      </w:r>
      <w:proofErr w:type="spellStart"/>
      <w:r>
        <w:rPr>
          <w:color w:val="333333"/>
          <w:sz w:val="24"/>
          <w:szCs w:val="24"/>
        </w:rPr>
        <w:t>аналитическ</w:t>
      </w:r>
      <w:proofErr w:type="spellEnd"/>
      <w:r w:rsidR="00A4440F">
        <w:rPr>
          <w:color w:val="333333"/>
          <w:sz w:val="24"/>
          <w:szCs w:val="24"/>
          <w:lang w:val="ru-RU"/>
        </w:rPr>
        <w:t>ой</w:t>
      </w:r>
      <w:r>
        <w:rPr>
          <w:color w:val="333333"/>
          <w:sz w:val="24"/>
          <w:szCs w:val="24"/>
        </w:rPr>
        <w:t xml:space="preserve"> </w:t>
      </w:r>
      <w:proofErr w:type="spellStart"/>
      <w:r>
        <w:rPr>
          <w:color w:val="333333"/>
          <w:sz w:val="24"/>
          <w:szCs w:val="24"/>
        </w:rPr>
        <w:t>информаци</w:t>
      </w:r>
      <w:proofErr w:type="spellEnd"/>
      <w:r w:rsidR="00A4440F">
        <w:rPr>
          <w:color w:val="333333"/>
          <w:sz w:val="24"/>
          <w:szCs w:val="24"/>
          <w:lang w:val="ru-RU"/>
        </w:rPr>
        <w:t>и</w:t>
      </w:r>
      <w:r>
        <w:rPr>
          <w:color w:val="333333"/>
          <w:sz w:val="24"/>
          <w:szCs w:val="24"/>
        </w:rPr>
        <w:t>.</w:t>
      </w:r>
    </w:p>
    <w:p w14:paraId="00000011" w14:textId="77777777" w:rsidR="00843774" w:rsidRDefault="00555207">
      <w:pPr>
        <w:spacing w:before="300" w:after="300"/>
        <w:ind w:left="360"/>
        <w:jc w:val="both"/>
        <w:rPr>
          <w:color w:val="333333"/>
          <w:sz w:val="24"/>
          <w:szCs w:val="24"/>
        </w:rPr>
      </w:pPr>
      <w:r>
        <w:rPr>
          <w:color w:val="333333"/>
          <w:sz w:val="24"/>
          <w:szCs w:val="24"/>
        </w:rPr>
        <w:t>Лимит — расчетная величина, используемая для целей оказания Услуг (учета стоимости оказанных Услуг), принятая в Пиксель Тулс.</w:t>
      </w:r>
    </w:p>
    <w:p w14:paraId="00000012" w14:textId="77777777" w:rsidR="00843774" w:rsidRDefault="00555207">
      <w:pPr>
        <w:spacing w:before="300" w:after="300"/>
        <w:ind w:left="360"/>
        <w:jc w:val="both"/>
        <w:rPr>
          <w:color w:val="333333"/>
          <w:sz w:val="24"/>
          <w:szCs w:val="24"/>
        </w:rPr>
      </w:pPr>
      <w:r>
        <w:rPr>
          <w:color w:val="333333"/>
          <w:sz w:val="24"/>
          <w:szCs w:val="24"/>
        </w:rPr>
        <w:t>Число доступных лимитов аккаунта — численное значение доступных Пользователю лимитов по запросу и предоставлению информации в сервисе Пиксель Тулс.</w:t>
      </w:r>
    </w:p>
    <w:p w14:paraId="00000013" w14:textId="2D1D2230" w:rsidR="00843774" w:rsidRDefault="00555207">
      <w:pPr>
        <w:spacing w:before="300" w:after="300"/>
        <w:ind w:left="360"/>
        <w:jc w:val="both"/>
        <w:rPr>
          <w:color w:val="333333"/>
          <w:sz w:val="24"/>
          <w:szCs w:val="24"/>
        </w:rPr>
      </w:pPr>
      <w:proofErr w:type="spellStart"/>
      <w:r>
        <w:rPr>
          <w:color w:val="333333"/>
        </w:rPr>
        <w:t>ЮKassa</w:t>
      </w:r>
      <w:proofErr w:type="spellEnd"/>
      <w:r>
        <w:rPr>
          <w:color w:val="333333"/>
          <w:sz w:val="24"/>
          <w:szCs w:val="24"/>
        </w:rPr>
        <w:t xml:space="preserve"> — </w:t>
      </w:r>
      <w:proofErr w:type="gramStart"/>
      <w:r>
        <w:rPr>
          <w:color w:val="333333"/>
          <w:sz w:val="24"/>
          <w:szCs w:val="24"/>
        </w:rPr>
        <w:t>платежный</w:t>
      </w:r>
      <w:r w:rsidR="00DA0538">
        <w:rPr>
          <w:color w:val="333333"/>
          <w:sz w:val="24"/>
          <w:szCs w:val="24"/>
          <w:lang w:val="ru-RU"/>
        </w:rPr>
        <w:t xml:space="preserve"> </w:t>
      </w:r>
      <w:r>
        <w:rPr>
          <w:color w:val="333333"/>
          <w:sz w:val="24"/>
          <w:szCs w:val="24"/>
        </w:rPr>
        <w:t>сервис</w:t>
      </w:r>
      <w:proofErr w:type="gramEnd"/>
      <w:r>
        <w:rPr>
          <w:color w:val="333333"/>
          <w:sz w:val="24"/>
          <w:szCs w:val="24"/>
        </w:rPr>
        <w:t xml:space="preserve"> предоставляющий возможность пополнения аккаунта Пользователя в системе, расположенный по адресу </w:t>
      </w:r>
      <w:r>
        <w:rPr>
          <w:color w:val="333333"/>
        </w:rPr>
        <w:t>yookassa.ru</w:t>
      </w:r>
      <w:r>
        <w:rPr>
          <w:color w:val="333333"/>
          <w:sz w:val="24"/>
          <w:szCs w:val="24"/>
        </w:rPr>
        <w:t>.</w:t>
      </w:r>
    </w:p>
    <w:p w14:paraId="00000014" w14:textId="77777777" w:rsidR="00843774" w:rsidRDefault="00555207">
      <w:pPr>
        <w:spacing w:before="300" w:after="300"/>
        <w:ind w:left="360"/>
        <w:jc w:val="both"/>
        <w:rPr>
          <w:color w:val="333333"/>
          <w:sz w:val="24"/>
          <w:szCs w:val="24"/>
        </w:rPr>
      </w:pPr>
      <w:r>
        <w:rPr>
          <w:color w:val="333333"/>
          <w:sz w:val="24"/>
          <w:szCs w:val="24"/>
        </w:rPr>
        <w:t>Яндекс.XML — сервис для получения ответов поисковой базы Яндекса в формате</w:t>
      </w:r>
      <w:r>
        <w:rPr>
          <w:color w:val="333333"/>
          <w:sz w:val="24"/>
          <w:szCs w:val="24"/>
        </w:rPr>
        <w:tab/>
        <w:t xml:space="preserve"> XML, расположенный по адресу xml.yandex.ru.</w:t>
      </w:r>
    </w:p>
    <w:p w14:paraId="00000015" w14:textId="77777777" w:rsidR="00843774" w:rsidRDefault="00555207">
      <w:pPr>
        <w:ind w:left="360"/>
        <w:jc w:val="both"/>
        <w:rPr>
          <w:color w:val="333333"/>
          <w:sz w:val="24"/>
          <w:szCs w:val="24"/>
        </w:rPr>
      </w:pPr>
      <w:r>
        <w:rPr>
          <w:color w:val="333333"/>
          <w:sz w:val="24"/>
          <w:szCs w:val="24"/>
        </w:rPr>
        <w:t>IP-адрес — уникальный сетевой адрес узла в компьютерной сети, с которого идет подключение Пользователя к сервису Пиксель Тулс.</w:t>
      </w:r>
    </w:p>
    <w:p w14:paraId="00000016" w14:textId="77777777" w:rsidR="00843774" w:rsidRDefault="00555207">
      <w:pPr>
        <w:ind w:left="360"/>
        <w:jc w:val="both"/>
        <w:rPr>
          <w:color w:val="333333"/>
          <w:sz w:val="24"/>
          <w:szCs w:val="24"/>
        </w:rPr>
      </w:pPr>
      <w:r>
        <w:rPr>
          <w:color w:val="333333"/>
          <w:sz w:val="24"/>
          <w:szCs w:val="24"/>
        </w:rPr>
        <w:t xml:space="preserve"> </w:t>
      </w:r>
    </w:p>
    <w:p w14:paraId="00000017" w14:textId="77777777" w:rsidR="00843774" w:rsidRDefault="00555207">
      <w:pPr>
        <w:ind w:left="360"/>
        <w:jc w:val="both"/>
        <w:rPr>
          <w:color w:val="333333"/>
          <w:sz w:val="24"/>
          <w:szCs w:val="24"/>
        </w:rPr>
      </w:pPr>
      <w:r>
        <w:rPr>
          <w:color w:val="333333"/>
          <w:sz w:val="24"/>
          <w:szCs w:val="24"/>
        </w:rPr>
        <w:t>Проект — данные о сайте, включая URL сайта, группы ключевых слов и набор поисковых систем, которые необходимо отслеживать, контролировать и анализировать.</w:t>
      </w:r>
    </w:p>
    <w:p w14:paraId="00000018" w14:textId="77777777" w:rsidR="00843774" w:rsidRDefault="00555207">
      <w:pPr>
        <w:ind w:left="360"/>
        <w:jc w:val="both"/>
        <w:rPr>
          <w:color w:val="333333"/>
          <w:sz w:val="24"/>
          <w:szCs w:val="24"/>
        </w:rPr>
      </w:pPr>
      <w:r>
        <w:rPr>
          <w:color w:val="333333"/>
          <w:sz w:val="24"/>
          <w:szCs w:val="24"/>
        </w:rPr>
        <w:t xml:space="preserve"> </w:t>
      </w:r>
    </w:p>
    <w:p w14:paraId="00000019" w14:textId="77777777" w:rsidR="00843774" w:rsidRDefault="00555207">
      <w:pPr>
        <w:spacing w:before="300"/>
        <w:ind w:left="360"/>
        <w:jc w:val="both"/>
        <w:rPr>
          <w:color w:val="333333"/>
          <w:sz w:val="24"/>
          <w:szCs w:val="24"/>
        </w:rPr>
      </w:pPr>
      <w:r>
        <w:rPr>
          <w:color w:val="333333"/>
          <w:sz w:val="24"/>
          <w:szCs w:val="24"/>
        </w:rPr>
        <w:t>API-ключ — уникальный идентификатор, получаемый Пользователем, позволяющий получать услуги</w:t>
      </w:r>
      <w:r>
        <w:rPr>
          <w:rFonts w:ascii="Times New Roman" w:eastAsia="Times New Roman" w:hAnsi="Times New Roman" w:cs="Times New Roman"/>
          <w:color w:val="333333"/>
          <w:sz w:val="20"/>
          <w:szCs w:val="20"/>
        </w:rPr>
        <w:t xml:space="preserve"> </w:t>
      </w:r>
      <w:r>
        <w:rPr>
          <w:color w:val="333333"/>
          <w:sz w:val="24"/>
          <w:szCs w:val="24"/>
        </w:rPr>
        <w:t>Пиксель Тулс в пределах Числа доступных лимитов аккаунта.</w:t>
      </w:r>
    </w:p>
    <w:p w14:paraId="0000001A" w14:textId="77777777" w:rsidR="00843774" w:rsidRDefault="00555207">
      <w:pPr>
        <w:spacing w:before="240"/>
        <w:ind w:left="560"/>
        <w:jc w:val="both"/>
        <w:rPr>
          <w:b/>
          <w:color w:val="333333"/>
          <w:sz w:val="24"/>
          <w:szCs w:val="24"/>
        </w:rPr>
      </w:pPr>
      <w:r>
        <w:rPr>
          <w:color w:val="333333"/>
          <w:sz w:val="24"/>
          <w:szCs w:val="24"/>
        </w:rPr>
        <w:t>2.</w:t>
      </w:r>
      <w:r>
        <w:rPr>
          <w:rFonts w:ascii="Times New Roman" w:eastAsia="Times New Roman" w:hAnsi="Times New Roman" w:cs="Times New Roman"/>
          <w:color w:val="333333"/>
          <w:sz w:val="14"/>
          <w:szCs w:val="14"/>
        </w:rPr>
        <w:t xml:space="preserve">         </w:t>
      </w:r>
      <w:r>
        <w:rPr>
          <w:b/>
          <w:color w:val="333333"/>
          <w:sz w:val="24"/>
          <w:szCs w:val="24"/>
        </w:rPr>
        <w:t>Предмет Договора</w:t>
      </w:r>
    </w:p>
    <w:p w14:paraId="0000001B" w14:textId="77777777" w:rsidR="00843774" w:rsidRDefault="00555207">
      <w:pPr>
        <w:spacing w:before="240"/>
        <w:ind w:left="360"/>
        <w:jc w:val="both"/>
        <w:rPr>
          <w:color w:val="333333"/>
          <w:sz w:val="24"/>
          <w:szCs w:val="24"/>
        </w:rPr>
      </w:pPr>
      <w:r>
        <w:rPr>
          <w:color w:val="333333"/>
          <w:sz w:val="24"/>
          <w:szCs w:val="24"/>
        </w:rPr>
        <w:t xml:space="preserve"> </w:t>
      </w:r>
    </w:p>
    <w:p w14:paraId="0000001C" w14:textId="4C69B216" w:rsidR="00843774" w:rsidRDefault="00555207">
      <w:pPr>
        <w:spacing w:before="240"/>
        <w:ind w:left="1140"/>
        <w:jc w:val="both"/>
        <w:rPr>
          <w:color w:val="333333"/>
          <w:sz w:val="24"/>
          <w:szCs w:val="24"/>
        </w:rPr>
      </w:pPr>
      <w:r>
        <w:rPr>
          <w:color w:val="333333"/>
          <w:sz w:val="24"/>
          <w:szCs w:val="24"/>
        </w:rPr>
        <w:t>2.1.</w:t>
      </w:r>
      <w:r>
        <w:rPr>
          <w:rFonts w:ascii="Times New Roman" w:eastAsia="Times New Roman" w:hAnsi="Times New Roman" w:cs="Times New Roman"/>
          <w:color w:val="333333"/>
          <w:sz w:val="14"/>
          <w:szCs w:val="14"/>
        </w:rPr>
        <w:tab/>
      </w:r>
      <w:r>
        <w:rPr>
          <w:color w:val="333333"/>
          <w:sz w:val="24"/>
          <w:szCs w:val="24"/>
        </w:rPr>
        <w:t xml:space="preserve">Предметом Договора является </w:t>
      </w:r>
      <w:r w:rsidR="00DA0538">
        <w:rPr>
          <w:color w:val="333333"/>
          <w:sz w:val="24"/>
          <w:szCs w:val="24"/>
          <w:lang w:val="ru-RU"/>
        </w:rPr>
        <w:t>предоставление аналитической информации</w:t>
      </w:r>
      <w:r>
        <w:rPr>
          <w:color w:val="333333"/>
          <w:sz w:val="24"/>
          <w:szCs w:val="24"/>
        </w:rPr>
        <w:t xml:space="preserve"> </w:t>
      </w:r>
      <w:r w:rsidR="00DA0538">
        <w:rPr>
          <w:color w:val="333333"/>
          <w:sz w:val="24"/>
          <w:szCs w:val="24"/>
          <w:lang w:val="ru-RU"/>
        </w:rPr>
        <w:t xml:space="preserve">посредством </w:t>
      </w:r>
      <w:r>
        <w:rPr>
          <w:color w:val="333333"/>
          <w:sz w:val="24"/>
          <w:szCs w:val="24"/>
        </w:rPr>
        <w:t>сервис</w:t>
      </w:r>
      <w:r w:rsidR="00DA0538">
        <w:rPr>
          <w:color w:val="333333"/>
          <w:sz w:val="24"/>
          <w:szCs w:val="24"/>
          <w:lang w:val="ru-RU"/>
        </w:rPr>
        <w:t>а</w:t>
      </w:r>
      <w:r>
        <w:rPr>
          <w:color w:val="333333"/>
          <w:sz w:val="24"/>
          <w:szCs w:val="24"/>
        </w:rPr>
        <w:t xml:space="preserve"> Пиксель Тулс на условиях Оферты.</w:t>
      </w:r>
    </w:p>
    <w:p w14:paraId="0000001D" w14:textId="77777777" w:rsidR="00843774" w:rsidRDefault="00555207">
      <w:pPr>
        <w:spacing w:before="240"/>
        <w:ind w:left="800"/>
        <w:jc w:val="both"/>
        <w:rPr>
          <w:color w:val="333333"/>
          <w:sz w:val="24"/>
          <w:szCs w:val="24"/>
        </w:rPr>
      </w:pPr>
      <w:r>
        <w:rPr>
          <w:color w:val="333333"/>
          <w:sz w:val="24"/>
          <w:szCs w:val="24"/>
        </w:rPr>
        <w:t xml:space="preserve"> </w:t>
      </w:r>
    </w:p>
    <w:p w14:paraId="0000001E" w14:textId="35B11267" w:rsidR="00843774" w:rsidRPr="008B23A6" w:rsidRDefault="00555207">
      <w:pPr>
        <w:spacing w:before="240"/>
        <w:ind w:left="560"/>
        <w:jc w:val="both"/>
        <w:rPr>
          <w:b/>
          <w:color w:val="333333"/>
          <w:sz w:val="24"/>
          <w:szCs w:val="24"/>
          <w:lang w:val="ru-RU"/>
        </w:rPr>
      </w:pPr>
      <w:r>
        <w:rPr>
          <w:color w:val="333333"/>
          <w:sz w:val="24"/>
          <w:szCs w:val="24"/>
        </w:rPr>
        <w:lastRenderedPageBreak/>
        <w:t>3.</w:t>
      </w:r>
      <w:r>
        <w:rPr>
          <w:rFonts w:ascii="Times New Roman" w:eastAsia="Times New Roman" w:hAnsi="Times New Roman" w:cs="Times New Roman"/>
          <w:color w:val="333333"/>
          <w:sz w:val="14"/>
          <w:szCs w:val="14"/>
        </w:rPr>
        <w:t xml:space="preserve">         </w:t>
      </w:r>
      <w:r>
        <w:rPr>
          <w:b/>
          <w:color w:val="333333"/>
          <w:sz w:val="24"/>
          <w:szCs w:val="24"/>
        </w:rPr>
        <w:t xml:space="preserve">Условия </w:t>
      </w:r>
      <w:r w:rsidR="008B23A6">
        <w:rPr>
          <w:b/>
          <w:color w:val="333333"/>
          <w:sz w:val="24"/>
          <w:szCs w:val="24"/>
          <w:lang w:val="ru-RU"/>
        </w:rPr>
        <w:t>предоставлени</w:t>
      </w:r>
      <w:r w:rsidR="00941C8B">
        <w:rPr>
          <w:b/>
          <w:color w:val="333333"/>
          <w:sz w:val="24"/>
          <w:szCs w:val="24"/>
          <w:lang w:val="ru-RU"/>
        </w:rPr>
        <w:t>я</w:t>
      </w:r>
      <w:r w:rsidR="008B23A6">
        <w:rPr>
          <w:b/>
          <w:color w:val="333333"/>
          <w:sz w:val="24"/>
          <w:szCs w:val="24"/>
          <w:lang w:val="ru-RU"/>
        </w:rPr>
        <w:t xml:space="preserve"> аналитической информации</w:t>
      </w:r>
    </w:p>
    <w:p w14:paraId="0000001F" w14:textId="77777777" w:rsidR="00843774" w:rsidRDefault="00555207">
      <w:pPr>
        <w:spacing w:before="240"/>
        <w:ind w:left="360"/>
        <w:jc w:val="both"/>
        <w:rPr>
          <w:color w:val="333333"/>
          <w:sz w:val="24"/>
          <w:szCs w:val="24"/>
        </w:rPr>
      </w:pPr>
      <w:r>
        <w:rPr>
          <w:color w:val="333333"/>
          <w:sz w:val="24"/>
          <w:szCs w:val="24"/>
        </w:rPr>
        <w:t xml:space="preserve"> </w:t>
      </w:r>
    </w:p>
    <w:p w14:paraId="00000020" w14:textId="66655337" w:rsidR="00843774" w:rsidRDefault="00555207">
      <w:pPr>
        <w:spacing w:before="240"/>
        <w:ind w:left="1140"/>
        <w:jc w:val="both"/>
        <w:rPr>
          <w:color w:val="333333"/>
          <w:sz w:val="24"/>
          <w:szCs w:val="24"/>
        </w:rPr>
      </w:pPr>
      <w:r>
        <w:rPr>
          <w:color w:val="333333"/>
          <w:sz w:val="24"/>
          <w:szCs w:val="24"/>
        </w:rPr>
        <w:t>3.1.</w:t>
      </w:r>
      <w:r>
        <w:rPr>
          <w:rFonts w:ascii="Times New Roman" w:eastAsia="Times New Roman" w:hAnsi="Times New Roman" w:cs="Times New Roman"/>
          <w:color w:val="333333"/>
          <w:sz w:val="14"/>
          <w:szCs w:val="14"/>
        </w:rPr>
        <w:tab/>
      </w:r>
      <w:r>
        <w:rPr>
          <w:color w:val="333333"/>
          <w:sz w:val="24"/>
          <w:szCs w:val="24"/>
        </w:rPr>
        <w:t xml:space="preserve">Обязательным условием </w:t>
      </w:r>
      <w:r w:rsidR="003846EB" w:rsidRPr="008B23A6">
        <w:rPr>
          <w:color w:val="333333"/>
          <w:sz w:val="24"/>
          <w:szCs w:val="24"/>
        </w:rPr>
        <w:t>предоставления</w:t>
      </w:r>
      <w:r w:rsidR="008B23A6" w:rsidRPr="008B23A6">
        <w:rPr>
          <w:color w:val="333333"/>
          <w:sz w:val="24"/>
          <w:szCs w:val="24"/>
        </w:rPr>
        <w:t xml:space="preserve"> аналитической информации</w:t>
      </w:r>
      <w:r w:rsidR="008B23A6">
        <w:rPr>
          <w:color w:val="333333"/>
          <w:sz w:val="24"/>
          <w:szCs w:val="24"/>
          <w:lang w:val="ru-RU"/>
        </w:rPr>
        <w:t xml:space="preserve"> посредством сервиса</w:t>
      </w:r>
      <w:r>
        <w:rPr>
          <w:color w:val="333333"/>
          <w:sz w:val="24"/>
          <w:szCs w:val="24"/>
        </w:rPr>
        <w:t xml:space="preserve"> Пиксель Тулс является принятие и соблюдение Пользователем условий Оферты.</w:t>
      </w:r>
    </w:p>
    <w:p w14:paraId="00000021" w14:textId="77777777" w:rsidR="00843774" w:rsidRDefault="00555207">
      <w:pPr>
        <w:ind w:left="1140"/>
        <w:jc w:val="both"/>
        <w:rPr>
          <w:color w:val="333333"/>
          <w:sz w:val="24"/>
          <w:szCs w:val="24"/>
        </w:rPr>
      </w:pPr>
      <w:r>
        <w:rPr>
          <w:color w:val="333333"/>
          <w:sz w:val="24"/>
          <w:szCs w:val="24"/>
        </w:rPr>
        <w:t>3.2.</w:t>
      </w:r>
      <w:r>
        <w:rPr>
          <w:rFonts w:ascii="Times New Roman" w:eastAsia="Times New Roman" w:hAnsi="Times New Roman" w:cs="Times New Roman"/>
          <w:color w:val="333333"/>
          <w:sz w:val="14"/>
          <w:szCs w:val="14"/>
        </w:rPr>
        <w:tab/>
      </w:r>
      <w:r>
        <w:rPr>
          <w:color w:val="333333"/>
          <w:sz w:val="24"/>
          <w:szCs w:val="24"/>
        </w:rPr>
        <w:t>Пиксель Тулс несет ответственность только перед теми Пользователями, которые осуществили Акцепт Оферты.</w:t>
      </w:r>
    </w:p>
    <w:p w14:paraId="00000022" w14:textId="77777777" w:rsidR="00843774" w:rsidRDefault="00555207">
      <w:pPr>
        <w:ind w:left="1140"/>
        <w:jc w:val="both"/>
        <w:rPr>
          <w:color w:val="333333"/>
          <w:sz w:val="24"/>
          <w:szCs w:val="24"/>
        </w:rPr>
      </w:pPr>
      <w:r>
        <w:rPr>
          <w:color w:val="333333"/>
          <w:sz w:val="24"/>
          <w:szCs w:val="24"/>
        </w:rPr>
        <w:t>3.3.</w:t>
      </w:r>
      <w:r>
        <w:rPr>
          <w:rFonts w:ascii="Times New Roman" w:eastAsia="Times New Roman" w:hAnsi="Times New Roman" w:cs="Times New Roman"/>
          <w:color w:val="333333"/>
          <w:sz w:val="14"/>
          <w:szCs w:val="14"/>
        </w:rPr>
        <w:tab/>
      </w:r>
      <w:r>
        <w:rPr>
          <w:color w:val="333333"/>
          <w:sz w:val="24"/>
          <w:szCs w:val="24"/>
        </w:rPr>
        <w:t>Пользователь не вправе передавать свои права по Договору какой-либо третьей стороне.</w:t>
      </w:r>
    </w:p>
    <w:p w14:paraId="00000023" w14:textId="77777777" w:rsidR="00843774" w:rsidRDefault="00555207">
      <w:pPr>
        <w:ind w:left="1140"/>
        <w:jc w:val="both"/>
        <w:rPr>
          <w:color w:val="333333"/>
          <w:sz w:val="24"/>
          <w:szCs w:val="24"/>
        </w:rPr>
      </w:pPr>
      <w:r>
        <w:rPr>
          <w:color w:val="333333"/>
          <w:sz w:val="24"/>
          <w:szCs w:val="24"/>
        </w:rPr>
        <w:t>3.4.</w:t>
      </w:r>
      <w:r>
        <w:rPr>
          <w:rFonts w:ascii="Times New Roman" w:eastAsia="Times New Roman" w:hAnsi="Times New Roman" w:cs="Times New Roman"/>
          <w:color w:val="333333"/>
          <w:sz w:val="14"/>
          <w:szCs w:val="14"/>
        </w:rPr>
        <w:tab/>
      </w:r>
      <w:r>
        <w:rPr>
          <w:color w:val="333333"/>
          <w:sz w:val="24"/>
          <w:szCs w:val="24"/>
        </w:rPr>
        <w:t>Пользователь самостоятельно несет ответственность за сохранность и конфиденциальность регистрационных данных (логин и пароль). Все действия, осуществленные в сервисе с использованием логина и пароля Пользователя, считаются осуществленными Пользователем. Пользователь самостоятельно несет ответственность перед третьими лицами за все действия, совершенные с использованием логина и пароля Пользователя. Пиксель Тулс не несет ответственности за несанкционированное использование регистрационных данных Пользователя третьими лицами.</w:t>
      </w:r>
    </w:p>
    <w:p w14:paraId="00000024" w14:textId="77777777" w:rsidR="00843774" w:rsidRDefault="00555207">
      <w:pPr>
        <w:ind w:left="1140"/>
        <w:jc w:val="both"/>
        <w:rPr>
          <w:color w:val="333333"/>
          <w:sz w:val="24"/>
          <w:szCs w:val="24"/>
        </w:rPr>
      </w:pPr>
      <w:r>
        <w:rPr>
          <w:color w:val="333333"/>
          <w:sz w:val="24"/>
          <w:szCs w:val="24"/>
        </w:rPr>
        <w:t>3.5.</w:t>
      </w:r>
      <w:r>
        <w:rPr>
          <w:rFonts w:ascii="Times New Roman" w:eastAsia="Times New Roman" w:hAnsi="Times New Roman" w:cs="Times New Roman"/>
          <w:color w:val="333333"/>
          <w:sz w:val="14"/>
          <w:szCs w:val="14"/>
        </w:rPr>
        <w:tab/>
      </w:r>
      <w:r>
        <w:rPr>
          <w:color w:val="333333"/>
          <w:sz w:val="24"/>
          <w:szCs w:val="24"/>
        </w:rPr>
        <w:t>Пользователь признает, что в целях Договора, в частности, для определения количества используемых лимитов, потраченных средств, используются исключительно данные автоматизированной системы учета Пиксель Тулс.</w:t>
      </w:r>
    </w:p>
    <w:p w14:paraId="00000025" w14:textId="77777777" w:rsidR="00843774" w:rsidRDefault="00555207">
      <w:pPr>
        <w:ind w:left="1140"/>
        <w:jc w:val="both"/>
        <w:rPr>
          <w:color w:val="333333"/>
          <w:sz w:val="24"/>
          <w:szCs w:val="24"/>
        </w:rPr>
      </w:pPr>
      <w:r>
        <w:rPr>
          <w:color w:val="333333"/>
          <w:sz w:val="24"/>
          <w:szCs w:val="24"/>
        </w:rPr>
        <w:t>3.6.</w:t>
      </w:r>
      <w:r>
        <w:rPr>
          <w:rFonts w:ascii="Times New Roman" w:eastAsia="Times New Roman" w:hAnsi="Times New Roman" w:cs="Times New Roman"/>
          <w:color w:val="333333"/>
          <w:sz w:val="14"/>
          <w:szCs w:val="14"/>
        </w:rPr>
        <w:tab/>
      </w:r>
      <w:r>
        <w:rPr>
          <w:color w:val="333333"/>
          <w:sz w:val="24"/>
          <w:szCs w:val="24"/>
        </w:rPr>
        <w:t>Пиксель Тулс не предоставляет никаких гарантий в отношении использования и результатов (эффективности) использования Пользователем полученной аналитической информации в рамках использования сервиса.</w:t>
      </w:r>
    </w:p>
    <w:p w14:paraId="00000026" w14:textId="0C47740C" w:rsidR="00843774" w:rsidRDefault="00555207">
      <w:pPr>
        <w:spacing w:before="240" w:after="240"/>
        <w:ind w:left="1140"/>
        <w:jc w:val="both"/>
        <w:rPr>
          <w:color w:val="333333"/>
          <w:sz w:val="24"/>
          <w:szCs w:val="24"/>
        </w:rPr>
      </w:pPr>
      <w:r>
        <w:rPr>
          <w:color w:val="333333"/>
          <w:sz w:val="24"/>
          <w:szCs w:val="24"/>
        </w:rPr>
        <w:t>3.7.</w:t>
      </w:r>
      <w:r>
        <w:rPr>
          <w:rFonts w:ascii="Times New Roman" w:eastAsia="Times New Roman" w:hAnsi="Times New Roman" w:cs="Times New Roman"/>
          <w:color w:val="333333"/>
          <w:sz w:val="14"/>
          <w:szCs w:val="14"/>
        </w:rPr>
        <w:tab/>
      </w:r>
      <w:r>
        <w:rPr>
          <w:color w:val="333333"/>
          <w:sz w:val="24"/>
          <w:szCs w:val="24"/>
        </w:rPr>
        <w:t xml:space="preserve">Пиксель Тулс не несет ответственности за технические неполадки и сбои, которые могут наблюдаться в работе сторонних сервисов, в том числе, но не ограничиваясь, сервисами </w:t>
      </w:r>
      <w:proofErr w:type="spellStart"/>
      <w:r>
        <w:rPr>
          <w:color w:val="333333"/>
          <w:sz w:val="24"/>
          <w:szCs w:val="24"/>
        </w:rPr>
        <w:t>Яндекс.Поиск</w:t>
      </w:r>
      <w:proofErr w:type="spellEnd"/>
      <w:r>
        <w:rPr>
          <w:color w:val="333333"/>
          <w:sz w:val="24"/>
          <w:szCs w:val="24"/>
        </w:rPr>
        <w:t xml:space="preserve">, </w:t>
      </w:r>
      <w:proofErr w:type="spellStart"/>
      <w:r>
        <w:rPr>
          <w:color w:val="333333"/>
          <w:sz w:val="24"/>
          <w:szCs w:val="24"/>
        </w:rPr>
        <w:t>Ю.Ка</w:t>
      </w:r>
      <w:proofErr w:type="spellEnd"/>
      <w:r w:rsidR="006C04F4">
        <w:rPr>
          <w:color w:val="333333"/>
          <w:sz w:val="24"/>
          <w:szCs w:val="24"/>
          <w:lang w:val="en-US"/>
        </w:rPr>
        <w:t>ss</w:t>
      </w:r>
      <w:r>
        <w:rPr>
          <w:color w:val="333333"/>
          <w:sz w:val="24"/>
          <w:szCs w:val="24"/>
        </w:rPr>
        <w:t xml:space="preserve">а, Яндекс.XML, </w:t>
      </w:r>
      <w:proofErr w:type="spellStart"/>
      <w:r>
        <w:rPr>
          <w:color w:val="333333"/>
          <w:sz w:val="24"/>
          <w:szCs w:val="24"/>
        </w:rPr>
        <w:t>Яндекс.Директ</w:t>
      </w:r>
      <w:proofErr w:type="spellEnd"/>
      <w:r>
        <w:rPr>
          <w:color w:val="333333"/>
          <w:sz w:val="24"/>
          <w:szCs w:val="24"/>
        </w:rPr>
        <w:t xml:space="preserve">, </w:t>
      </w:r>
      <w:proofErr w:type="spellStart"/>
      <w:r>
        <w:rPr>
          <w:color w:val="333333"/>
          <w:sz w:val="24"/>
          <w:szCs w:val="24"/>
        </w:rPr>
        <w:t>Яндекс.Метрика</w:t>
      </w:r>
      <w:proofErr w:type="spellEnd"/>
      <w:r>
        <w:rPr>
          <w:color w:val="333333"/>
          <w:sz w:val="24"/>
          <w:szCs w:val="24"/>
        </w:rPr>
        <w:t xml:space="preserve">, </w:t>
      </w:r>
      <w:proofErr w:type="spellStart"/>
      <w:r>
        <w:rPr>
          <w:color w:val="333333"/>
          <w:sz w:val="24"/>
          <w:szCs w:val="24"/>
        </w:rPr>
        <w:t>Яндекс.ВордCтат</w:t>
      </w:r>
      <w:proofErr w:type="spellEnd"/>
      <w:r>
        <w:rPr>
          <w:color w:val="333333"/>
          <w:sz w:val="24"/>
          <w:szCs w:val="24"/>
        </w:rPr>
        <w:t>, поиск Google</w:t>
      </w:r>
      <w:r w:rsidR="002045D8">
        <w:rPr>
          <w:color w:val="333333"/>
          <w:sz w:val="24"/>
          <w:szCs w:val="24"/>
          <w:lang w:val="ru-RU"/>
        </w:rPr>
        <w:t xml:space="preserve"> </w:t>
      </w:r>
      <w:r>
        <w:rPr>
          <w:color w:val="333333"/>
          <w:sz w:val="24"/>
          <w:szCs w:val="24"/>
        </w:rPr>
        <w:t>и которые могут приводить к искажению предоставляемой сервисом Пиксель Тулс аналитической информации.</w:t>
      </w:r>
    </w:p>
    <w:p w14:paraId="00000028" w14:textId="77DAA67B" w:rsidR="00843774" w:rsidRDefault="00555207" w:rsidP="002045D8">
      <w:pPr>
        <w:spacing w:before="240" w:after="240"/>
        <w:ind w:left="800"/>
        <w:jc w:val="both"/>
        <w:rPr>
          <w:b/>
          <w:color w:val="333333"/>
          <w:sz w:val="24"/>
          <w:szCs w:val="24"/>
        </w:rPr>
      </w:pPr>
      <w:r>
        <w:rPr>
          <w:color w:val="333333"/>
          <w:sz w:val="24"/>
          <w:szCs w:val="24"/>
        </w:rPr>
        <w:t xml:space="preserve"> 4.</w:t>
      </w:r>
      <w:r>
        <w:rPr>
          <w:rFonts w:ascii="Times New Roman" w:eastAsia="Times New Roman" w:hAnsi="Times New Roman" w:cs="Times New Roman"/>
          <w:color w:val="333333"/>
          <w:sz w:val="14"/>
          <w:szCs w:val="14"/>
        </w:rPr>
        <w:t xml:space="preserve">         </w:t>
      </w:r>
      <w:r>
        <w:rPr>
          <w:b/>
          <w:color w:val="333333"/>
          <w:sz w:val="24"/>
          <w:szCs w:val="24"/>
        </w:rPr>
        <w:t>Права и обязанности Пиксель Тулс и Общества</w:t>
      </w:r>
    </w:p>
    <w:p w14:paraId="00000029" w14:textId="77777777" w:rsidR="00843774" w:rsidRDefault="00555207">
      <w:pPr>
        <w:spacing w:before="240" w:after="240"/>
        <w:ind w:left="360"/>
        <w:jc w:val="both"/>
        <w:rPr>
          <w:color w:val="333333"/>
          <w:sz w:val="24"/>
          <w:szCs w:val="24"/>
        </w:rPr>
      </w:pPr>
      <w:r>
        <w:rPr>
          <w:color w:val="333333"/>
          <w:sz w:val="24"/>
          <w:szCs w:val="24"/>
        </w:rPr>
        <w:t xml:space="preserve"> </w:t>
      </w:r>
    </w:p>
    <w:p w14:paraId="0000002A" w14:textId="77777777" w:rsidR="00843774" w:rsidRDefault="00555207">
      <w:pPr>
        <w:spacing w:before="240"/>
        <w:ind w:left="1140"/>
        <w:jc w:val="both"/>
        <w:rPr>
          <w:color w:val="333333"/>
          <w:sz w:val="24"/>
          <w:szCs w:val="24"/>
        </w:rPr>
      </w:pPr>
      <w:r>
        <w:rPr>
          <w:color w:val="333333"/>
          <w:sz w:val="24"/>
          <w:szCs w:val="24"/>
        </w:rPr>
        <w:t>4.1.</w:t>
      </w:r>
      <w:r>
        <w:rPr>
          <w:rFonts w:ascii="Times New Roman" w:eastAsia="Times New Roman" w:hAnsi="Times New Roman" w:cs="Times New Roman"/>
          <w:color w:val="333333"/>
          <w:sz w:val="14"/>
          <w:szCs w:val="14"/>
        </w:rPr>
        <w:tab/>
      </w:r>
      <w:r>
        <w:rPr>
          <w:color w:val="333333"/>
          <w:sz w:val="24"/>
          <w:szCs w:val="24"/>
        </w:rPr>
        <w:t>Автоматизированный сервис Пиксель Тулс обязуется:</w:t>
      </w:r>
    </w:p>
    <w:p w14:paraId="0000002B" w14:textId="4CC92B73" w:rsidR="00843774" w:rsidRDefault="00555207">
      <w:pPr>
        <w:ind w:left="2840" w:hanging="860"/>
        <w:jc w:val="both"/>
        <w:rPr>
          <w:color w:val="333333"/>
          <w:sz w:val="24"/>
          <w:szCs w:val="24"/>
        </w:rPr>
      </w:pPr>
      <w:r>
        <w:rPr>
          <w:color w:val="333333"/>
          <w:sz w:val="24"/>
          <w:szCs w:val="24"/>
        </w:rPr>
        <w:lastRenderedPageBreak/>
        <w:t>4.1.1.</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sidR="00941C8B">
        <w:rPr>
          <w:color w:val="333333"/>
          <w:sz w:val="24"/>
          <w:szCs w:val="24"/>
          <w:lang w:val="ru-RU"/>
        </w:rPr>
        <w:t>Предоставить</w:t>
      </w:r>
      <w:r>
        <w:rPr>
          <w:color w:val="333333"/>
          <w:sz w:val="24"/>
          <w:szCs w:val="24"/>
        </w:rPr>
        <w:t xml:space="preserve"> Пользователю </w:t>
      </w:r>
      <w:r w:rsidR="008B23A6">
        <w:rPr>
          <w:color w:val="333333"/>
          <w:sz w:val="24"/>
          <w:szCs w:val="24"/>
          <w:lang w:val="ru-RU"/>
        </w:rPr>
        <w:t>аналитическ</w:t>
      </w:r>
      <w:r w:rsidR="00941C8B">
        <w:rPr>
          <w:color w:val="333333"/>
          <w:sz w:val="24"/>
          <w:szCs w:val="24"/>
          <w:lang w:val="ru-RU"/>
        </w:rPr>
        <w:t>ую</w:t>
      </w:r>
      <w:r w:rsidR="008B23A6">
        <w:rPr>
          <w:color w:val="333333"/>
          <w:sz w:val="24"/>
          <w:szCs w:val="24"/>
          <w:lang w:val="ru-RU"/>
        </w:rPr>
        <w:t xml:space="preserve"> информаци</w:t>
      </w:r>
      <w:r w:rsidR="00941C8B">
        <w:rPr>
          <w:color w:val="333333"/>
          <w:sz w:val="24"/>
          <w:szCs w:val="24"/>
          <w:lang w:val="ru-RU"/>
        </w:rPr>
        <w:t>ю</w:t>
      </w:r>
      <w:r w:rsidR="008B23A6">
        <w:rPr>
          <w:color w:val="333333"/>
          <w:sz w:val="24"/>
          <w:szCs w:val="24"/>
          <w:lang w:val="ru-RU"/>
        </w:rPr>
        <w:t xml:space="preserve"> </w:t>
      </w:r>
      <w:r>
        <w:rPr>
          <w:color w:val="333333"/>
          <w:sz w:val="24"/>
          <w:szCs w:val="24"/>
        </w:rPr>
        <w:t>в соответствии с Договором, заключенным на условиях Оферты.</w:t>
      </w:r>
    </w:p>
    <w:p w14:paraId="0000002C" w14:textId="6659C882" w:rsidR="00843774" w:rsidRDefault="00555207">
      <w:pPr>
        <w:ind w:left="2840" w:hanging="860"/>
        <w:jc w:val="both"/>
        <w:rPr>
          <w:color w:val="333333"/>
          <w:sz w:val="24"/>
          <w:szCs w:val="24"/>
        </w:rPr>
      </w:pPr>
      <w:r>
        <w:rPr>
          <w:color w:val="333333"/>
          <w:sz w:val="24"/>
          <w:szCs w:val="24"/>
        </w:rPr>
        <w:t>4.1.2.</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 xml:space="preserve">При </w:t>
      </w:r>
      <w:r w:rsidR="00941C8B">
        <w:rPr>
          <w:color w:val="333333"/>
          <w:sz w:val="24"/>
          <w:szCs w:val="24"/>
          <w:lang w:val="ru-RU"/>
        </w:rPr>
        <w:t xml:space="preserve">предоставлении аналитической информации </w:t>
      </w:r>
      <w:r>
        <w:rPr>
          <w:color w:val="333333"/>
          <w:sz w:val="24"/>
          <w:szCs w:val="24"/>
        </w:rPr>
        <w:t>по Договору обеспечить возможность доступа Пользователя к данным статистики Пиксель Тулс по использованию сервиса через Клиентский интерфейс с использованием логина и пароля Пользователя.</w:t>
      </w:r>
    </w:p>
    <w:p w14:paraId="0000002D" w14:textId="77777777" w:rsidR="00843774" w:rsidRDefault="00555207">
      <w:pPr>
        <w:ind w:left="2840" w:hanging="860"/>
        <w:jc w:val="both"/>
        <w:rPr>
          <w:color w:val="333333"/>
          <w:sz w:val="24"/>
          <w:szCs w:val="24"/>
        </w:rPr>
      </w:pPr>
      <w:r>
        <w:rPr>
          <w:color w:val="333333"/>
          <w:sz w:val="24"/>
          <w:szCs w:val="24"/>
        </w:rPr>
        <w:t>4.1.3.</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Обеспечить конфиденциальность информации, предоставляемой сервисом Пользователю и конфиденциальность данным, полученных от Пользователя.</w:t>
      </w:r>
    </w:p>
    <w:p w14:paraId="0000002E" w14:textId="447E2B38" w:rsidR="00843774" w:rsidRDefault="00555207">
      <w:pPr>
        <w:spacing w:before="240" w:after="240"/>
        <w:ind w:left="2840" w:hanging="860"/>
        <w:jc w:val="both"/>
        <w:rPr>
          <w:color w:val="333333"/>
          <w:sz w:val="24"/>
          <w:szCs w:val="24"/>
        </w:rPr>
      </w:pPr>
      <w:r>
        <w:rPr>
          <w:color w:val="333333"/>
          <w:sz w:val="24"/>
          <w:szCs w:val="24"/>
        </w:rPr>
        <w:t>4.1.4.</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Стороны согласились, что условие сохранения конфиденциальности регистрационных данных (включая персональные данные), указанных Пользователем при регистрации в Пиксель Тулс и/или при заключении Договора, не распространяется на случаи использования Пиксель Тулс и Обществом таких данных в целях формирования Пользователю счетов на оказание Услуг</w:t>
      </w:r>
      <w:r w:rsidR="008B23A6">
        <w:rPr>
          <w:color w:val="333333"/>
          <w:sz w:val="24"/>
          <w:szCs w:val="24"/>
          <w:lang w:val="ru-RU"/>
        </w:rPr>
        <w:t xml:space="preserve"> по предоставлению аналитической информации</w:t>
      </w:r>
      <w:r>
        <w:rPr>
          <w:color w:val="333333"/>
          <w:sz w:val="24"/>
          <w:szCs w:val="24"/>
        </w:rPr>
        <w:t xml:space="preserve"> и </w:t>
      </w:r>
      <w:r w:rsidR="00DA0538">
        <w:rPr>
          <w:color w:val="333333"/>
          <w:sz w:val="24"/>
          <w:szCs w:val="24"/>
          <w:lang w:val="ru-RU"/>
        </w:rPr>
        <w:t>закрывающих документов</w:t>
      </w:r>
      <w:r>
        <w:rPr>
          <w:color w:val="333333"/>
          <w:sz w:val="24"/>
          <w:szCs w:val="24"/>
        </w:rPr>
        <w:t>.</w:t>
      </w:r>
    </w:p>
    <w:p w14:paraId="00000030" w14:textId="1A31BF10" w:rsidR="00843774" w:rsidRDefault="00555207" w:rsidP="002045D8">
      <w:pPr>
        <w:spacing w:before="240" w:after="240"/>
        <w:jc w:val="both"/>
        <w:rPr>
          <w:color w:val="333333"/>
          <w:sz w:val="24"/>
          <w:szCs w:val="24"/>
        </w:rPr>
      </w:pPr>
      <w:r>
        <w:rPr>
          <w:color w:val="333333"/>
          <w:sz w:val="24"/>
          <w:szCs w:val="24"/>
        </w:rPr>
        <w:t xml:space="preserve"> 4.2.</w:t>
      </w:r>
      <w:r>
        <w:rPr>
          <w:rFonts w:ascii="Times New Roman" w:eastAsia="Times New Roman" w:hAnsi="Times New Roman" w:cs="Times New Roman"/>
          <w:color w:val="333333"/>
          <w:sz w:val="14"/>
          <w:szCs w:val="14"/>
        </w:rPr>
        <w:tab/>
      </w:r>
      <w:r>
        <w:rPr>
          <w:color w:val="333333"/>
          <w:sz w:val="24"/>
          <w:szCs w:val="24"/>
        </w:rPr>
        <w:t>Пиксель Тулс имеет право:</w:t>
      </w:r>
    </w:p>
    <w:p w14:paraId="00000031" w14:textId="08F3004F" w:rsidR="00843774" w:rsidRDefault="00555207">
      <w:pPr>
        <w:ind w:left="2840" w:hanging="860"/>
        <w:jc w:val="both"/>
        <w:rPr>
          <w:color w:val="333333"/>
          <w:sz w:val="24"/>
          <w:szCs w:val="24"/>
        </w:rPr>
      </w:pPr>
      <w:r>
        <w:rPr>
          <w:color w:val="333333"/>
          <w:sz w:val="24"/>
          <w:szCs w:val="24"/>
        </w:rPr>
        <w:t>4.2.1.</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 xml:space="preserve">Временно приостановить </w:t>
      </w:r>
      <w:r w:rsidR="00941C8B">
        <w:rPr>
          <w:color w:val="333333"/>
          <w:sz w:val="24"/>
          <w:szCs w:val="24"/>
          <w:lang w:val="ru-RU"/>
        </w:rPr>
        <w:t xml:space="preserve">предоставление аналитической информации </w:t>
      </w:r>
      <w:r>
        <w:rPr>
          <w:color w:val="333333"/>
          <w:sz w:val="24"/>
          <w:szCs w:val="24"/>
        </w:rPr>
        <w:t>Пользователю</w:t>
      </w:r>
      <w:r w:rsidR="00941C8B">
        <w:rPr>
          <w:color w:val="333333"/>
          <w:sz w:val="24"/>
          <w:szCs w:val="24"/>
          <w:lang w:val="ru-RU"/>
        </w:rPr>
        <w:t xml:space="preserve"> </w:t>
      </w:r>
      <w:r>
        <w:rPr>
          <w:color w:val="333333"/>
          <w:sz w:val="24"/>
          <w:szCs w:val="24"/>
        </w:rPr>
        <w:t>по Договору по техническим, технологическим или иным причинам, препятствующим</w:t>
      </w:r>
      <w:r w:rsidR="00941C8B">
        <w:rPr>
          <w:color w:val="333333"/>
          <w:sz w:val="24"/>
          <w:szCs w:val="24"/>
          <w:lang w:val="ru-RU"/>
        </w:rPr>
        <w:t xml:space="preserve"> предоставлению</w:t>
      </w:r>
      <w:r>
        <w:rPr>
          <w:color w:val="333333"/>
          <w:sz w:val="24"/>
          <w:szCs w:val="24"/>
        </w:rPr>
        <w:t>, на время устранения таких причин.</w:t>
      </w:r>
    </w:p>
    <w:p w14:paraId="00000032" w14:textId="77777777" w:rsidR="00843774" w:rsidRDefault="00555207">
      <w:pPr>
        <w:ind w:left="2840" w:hanging="860"/>
        <w:jc w:val="both"/>
        <w:rPr>
          <w:color w:val="333333"/>
          <w:sz w:val="24"/>
          <w:szCs w:val="24"/>
        </w:rPr>
      </w:pPr>
      <w:r>
        <w:rPr>
          <w:color w:val="333333"/>
          <w:sz w:val="24"/>
          <w:szCs w:val="24"/>
        </w:rPr>
        <w:t>4.2.2.</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Приостановить доступ Пользователя к системе за нарушения правил сервиса Пиксель Тулс без объяснения причины.</w:t>
      </w:r>
    </w:p>
    <w:p w14:paraId="00000033" w14:textId="77777777" w:rsidR="00843774" w:rsidRDefault="00555207">
      <w:pPr>
        <w:ind w:left="2840" w:hanging="860"/>
        <w:jc w:val="both"/>
        <w:rPr>
          <w:color w:val="333333"/>
          <w:sz w:val="24"/>
          <w:szCs w:val="24"/>
        </w:rPr>
      </w:pPr>
      <w:r>
        <w:rPr>
          <w:color w:val="333333"/>
          <w:sz w:val="24"/>
          <w:szCs w:val="24"/>
        </w:rPr>
        <w:t>4.2.3.</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 xml:space="preserve">Приостановить доступ Пользователя к системе и расторгнуть Договор в одностороннем порядке в случае причинение ущерба деловой репутации сервиса Пиксель Тулс и/или распространения заведомо ложной и/или порочащей репутацию информации о сервисе Пиксель Тулс, в том числе, но не ограничиваясь, использованием социальных сетей, массовых почтовых </w:t>
      </w:r>
      <w:proofErr w:type="spellStart"/>
      <w:r>
        <w:rPr>
          <w:color w:val="333333"/>
          <w:sz w:val="24"/>
          <w:szCs w:val="24"/>
        </w:rPr>
        <w:t>e-mail</w:t>
      </w:r>
      <w:proofErr w:type="spellEnd"/>
      <w:r>
        <w:rPr>
          <w:color w:val="333333"/>
          <w:sz w:val="24"/>
          <w:szCs w:val="24"/>
        </w:rPr>
        <w:t xml:space="preserve"> сообщений и прочих ресурсов в интернете.</w:t>
      </w:r>
    </w:p>
    <w:p w14:paraId="00000034" w14:textId="77777777" w:rsidR="00843774" w:rsidRDefault="00555207">
      <w:pPr>
        <w:ind w:left="2840" w:hanging="860"/>
        <w:jc w:val="both"/>
        <w:rPr>
          <w:color w:val="333333"/>
          <w:sz w:val="24"/>
          <w:szCs w:val="24"/>
        </w:rPr>
      </w:pPr>
      <w:r>
        <w:rPr>
          <w:color w:val="333333"/>
          <w:sz w:val="24"/>
          <w:szCs w:val="24"/>
        </w:rPr>
        <w:lastRenderedPageBreak/>
        <w:t>4.2.4.</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Использовать обезличенные данные от пользователей для улучшения качества работы онлайн-инструментов и проведения исследовательской деятельности с дальнейшей презентацией итогов исследований в открытом доступе (в обезличенном, агрегированном виде).</w:t>
      </w:r>
    </w:p>
    <w:p w14:paraId="00000035" w14:textId="77777777" w:rsidR="00843774" w:rsidRDefault="00555207">
      <w:pPr>
        <w:ind w:left="2840" w:hanging="860"/>
        <w:jc w:val="both"/>
        <w:rPr>
          <w:color w:val="333333"/>
          <w:sz w:val="24"/>
          <w:szCs w:val="24"/>
        </w:rPr>
      </w:pPr>
      <w:r>
        <w:rPr>
          <w:color w:val="333333"/>
          <w:sz w:val="24"/>
          <w:szCs w:val="24"/>
        </w:rPr>
        <w:t>4.2.5.</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 xml:space="preserve">Осуществлять предоставление информации о возможностях системы, проводимых акциях, передвижению средств на аккаунте, новостях и прочих сведениях Пользователю посредством электронных </w:t>
      </w:r>
      <w:proofErr w:type="spellStart"/>
      <w:r>
        <w:rPr>
          <w:color w:val="333333"/>
          <w:sz w:val="24"/>
          <w:szCs w:val="24"/>
        </w:rPr>
        <w:t>e-mail</w:t>
      </w:r>
      <w:proofErr w:type="spellEnd"/>
      <w:r>
        <w:rPr>
          <w:color w:val="333333"/>
          <w:sz w:val="24"/>
          <w:szCs w:val="24"/>
        </w:rPr>
        <w:t>-сообщений, на указанный при регистрации адрес электронной почты Пользователя, если Пользователь не отказался от приема соответствующих рассылок в Клиентском интерфейсе.</w:t>
      </w:r>
    </w:p>
    <w:p w14:paraId="00000036" w14:textId="77777777" w:rsidR="00843774" w:rsidRDefault="00555207">
      <w:pPr>
        <w:ind w:left="2840" w:hanging="860"/>
        <w:jc w:val="both"/>
        <w:rPr>
          <w:color w:val="333333"/>
          <w:sz w:val="24"/>
          <w:szCs w:val="24"/>
        </w:rPr>
      </w:pPr>
      <w:r>
        <w:t>4.2.6.</w:t>
      </w:r>
      <w:r>
        <w:rPr>
          <w:sz w:val="14"/>
          <w:szCs w:val="14"/>
        </w:rPr>
        <w:t xml:space="preserve">           </w:t>
      </w:r>
      <w:r>
        <w:rPr>
          <w:color w:val="333333"/>
          <w:sz w:val="24"/>
          <w:szCs w:val="24"/>
        </w:rPr>
        <w:t>Удалять Проекты, созданные Пользователем в сервисе, при условии неиспользования Проектов более 90 (Девяносто) календарных дней и отсутствия на аккаунте Пользователя активности в течении 45 (Сорока пяти) календарных дней, с предварительным уведомлением Пользователя посредством электронного адреса (</w:t>
      </w:r>
      <w:proofErr w:type="spellStart"/>
      <w:r>
        <w:rPr>
          <w:color w:val="333333"/>
          <w:sz w:val="24"/>
          <w:szCs w:val="24"/>
        </w:rPr>
        <w:t>e-mail</w:t>
      </w:r>
      <w:proofErr w:type="spellEnd"/>
      <w:r>
        <w:rPr>
          <w:color w:val="333333"/>
          <w:sz w:val="24"/>
          <w:szCs w:val="24"/>
        </w:rPr>
        <w:t>).</w:t>
      </w:r>
    </w:p>
    <w:p w14:paraId="00000038" w14:textId="6D67E94B" w:rsidR="00843774" w:rsidRDefault="00555207" w:rsidP="002045D8">
      <w:pPr>
        <w:spacing w:before="240" w:after="240"/>
        <w:ind w:left="2840" w:hanging="860"/>
        <w:jc w:val="both"/>
        <w:rPr>
          <w:color w:val="333333"/>
          <w:sz w:val="24"/>
          <w:szCs w:val="24"/>
        </w:rPr>
      </w:pPr>
      <w:r>
        <w:rPr>
          <w:color w:val="333333"/>
          <w:sz w:val="24"/>
          <w:szCs w:val="24"/>
        </w:rPr>
        <w:t>4.2.7.</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 xml:space="preserve">Временно или навсегда отозвать API-ключ в случае фиксации подозрительной активности со стороны Пользователя. </w:t>
      </w:r>
    </w:p>
    <w:p w14:paraId="00000039" w14:textId="77777777" w:rsidR="00843774" w:rsidRDefault="00555207">
      <w:pPr>
        <w:spacing w:before="240"/>
        <w:ind w:left="1140"/>
        <w:jc w:val="both"/>
        <w:rPr>
          <w:color w:val="333333"/>
          <w:sz w:val="24"/>
          <w:szCs w:val="24"/>
        </w:rPr>
      </w:pPr>
      <w:r>
        <w:rPr>
          <w:color w:val="333333"/>
          <w:sz w:val="24"/>
          <w:szCs w:val="24"/>
        </w:rPr>
        <w:t>4.3.</w:t>
      </w:r>
      <w:r>
        <w:rPr>
          <w:rFonts w:ascii="Times New Roman" w:eastAsia="Times New Roman" w:hAnsi="Times New Roman" w:cs="Times New Roman"/>
          <w:color w:val="333333"/>
          <w:sz w:val="14"/>
          <w:szCs w:val="14"/>
        </w:rPr>
        <w:tab/>
      </w:r>
      <w:r>
        <w:rPr>
          <w:color w:val="333333"/>
          <w:sz w:val="24"/>
          <w:szCs w:val="24"/>
        </w:rPr>
        <w:t>Общество обязуется:</w:t>
      </w:r>
    </w:p>
    <w:p w14:paraId="0000003A" w14:textId="506D09E0" w:rsidR="00843774" w:rsidRDefault="00555207">
      <w:pPr>
        <w:ind w:left="2820" w:hanging="840"/>
        <w:jc w:val="both"/>
        <w:rPr>
          <w:color w:val="333333"/>
          <w:sz w:val="24"/>
          <w:szCs w:val="24"/>
        </w:rPr>
      </w:pPr>
      <w:r>
        <w:rPr>
          <w:color w:val="333333"/>
          <w:sz w:val="24"/>
          <w:szCs w:val="24"/>
        </w:rPr>
        <w:t>4.3.1.</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 xml:space="preserve">Ежемесячно </w:t>
      </w:r>
      <w:r w:rsidR="005679AF">
        <w:rPr>
          <w:color w:val="333333"/>
          <w:sz w:val="24"/>
          <w:szCs w:val="24"/>
          <w:lang w:val="ru-RU"/>
        </w:rPr>
        <w:t xml:space="preserve">5-ого числа месяца </w:t>
      </w:r>
      <w:r>
        <w:rPr>
          <w:color w:val="333333"/>
          <w:sz w:val="24"/>
          <w:szCs w:val="24"/>
        </w:rPr>
        <w:t>следующ</w:t>
      </w:r>
      <w:r w:rsidR="005679AF">
        <w:rPr>
          <w:color w:val="333333"/>
          <w:sz w:val="24"/>
          <w:szCs w:val="24"/>
          <w:lang w:val="ru-RU"/>
        </w:rPr>
        <w:t xml:space="preserve">его </w:t>
      </w:r>
      <w:r>
        <w:rPr>
          <w:color w:val="333333"/>
          <w:sz w:val="24"/>
          <w:szCs w:val="24"/>
        </w:rPr>
        <w:t>за отчетным</w:t>
      </w:r>
      <w:r w:rsidR="005679AF">
        <w:rPr>
          <w:color w:val="333333"/>
          <w:sz w:val="24"/>
          <w:szCs w:val="24"/>
          <w:lang w:val="ru-RU"/>
        </w:rPr>
        <w:t xml:space="preserve"> </w:t>
      </w:r>
      <w:r>
        <w:rPr>
          <w:color w:val="333333"/>
          <w:sz w:val="24"/>
          <w:szCs w:val="24"/>
        </w:rPr>
        <w:t xml:space="preserve">Общество формирует </w:t>
      </w:r>
      <w:r w:rsidR="008B23A6">
        <w:rPr>
          <w:color w:val="333333"/>
          <w:sz w:val="24"/>
          <w:szCs w:val="24"/>
          <w:lang w:val="ru-RU"/>
        </w:rPr>
        <w:t>универсальный передаточный документ</w:t>
      </w:r>
      <w:r>
        <w:rPr>
          <w:color w:val="333333"/>
          <w:sz w:val="24"/>
          <w:szCs w:val="24"/>
        </w:rPr>
        <w:t xml:space="preserve"> об оказанных услугах (далее — «</w:t>
      </w:r>
      <w:r w:rsidR="008B23A6">
        <w:rPr>
          <w:color w:val="333333"/>
          <w:sz w:val="24"/>
          <w:szCs w:val="24"/>
          <w:lang w:val="ru-RU"/>
        </w:rPr>
        <w:t>УПД</w:t>
      </w:r>
      <w:r>
        <w:rPr>
          <w:color w:val="333333"/>
          <w:sz w:val="24"/>
          <w:szCs w:val="24"/>
        </w:rPr>
        <w:t>») в соответствии с объемом фактически оказанных в Отчетном периоде Услуг.</w:t>
      </w:r>
    </w:p>
    <w:p w14:paraId="0000003B" w14:textId="75650C24" w:rsidR="00843774" w:rsidRDefault="00555207">
      <w:pPr>
        <w:ind w:left="2820" w:hanging="840"/>
        <w:jc w:val="both"/>
        <w:rPr>
          <w:color w:val="333333"/>
          <w:sz w:val="24"/>
          <w:szCs w:val="24"/>
        </w:rPr>
      </w:pPr>
      <w:r>
        <w:rPr>
          <w:color w:val="333333"/>
          <w:sz w:val="24"/>
          <w:szCs w:val="24"/>
        </w:rPr>
        <w:t>4.3.2.</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 xml:space="preserve">Копия </w:t>
      </w:r>
      <w:r w:rsidR="008B23A6">
        <w:rPr>
          <w:color w:val="333333"/>
          <w:sz w:val="24"/>
          <w:szCs w:val="24"/>
          <w:lang w:val="ru-RU"/>
        </w:rPr>
        <w:t>УПД</w:t>
      </w:r>
      <w:r>
        <w:rPr>
          <w:color w:val="333333"/>
          <w:sz w:val="24"/>
          <w:szCs w:val="24"/>
        </w:rPr>
        <w:t xml:space="preserve"> доступна Пользователю для скачивания в разделе личного кабинета </w:t>
      </w:r>
      <w:r w:rsidR="004A1255" w:rsidRPr="004A1255">
        <w:rPr>
          <w:color w:val="333333"/>
          <w:sz w:val="24"/>
          <w:szCs w:val="24"/>
        </w:rPr>
        <w:t>(Текущий баланс/Пополнить/Оплатить безналичным платежом/ Список плательщиков, счетов и актов/УПД)</w:t>
      </w:r>
      <w:r>
        <w:rPr>
          <w:color w:val="333333"/>
          <w:sz w:val="24"/>
          <w:szCs w:val="24"/>
        </w:rPr>
        <w:t>.</w:t>
      </w:r>
    </w:p>
    <w:p w14:paraId="0000003C" w14:textId="31A1F2A7" w:rsidR="00843774" w:rsidRDefault="00555207">
      <w:pPr>
        <w:ind w:left="2820" w:hanging="840"/>
        <w:jc w:val="both"/>
        <w:rPr>
          <w:color w:val="333333"/>
          <w:sz w:val="24"/>
          <w:szCs w:val="24"/>
        </w:rPr>
      </w:pPr>
      <w:r>
        <w:rPr>
          <w:color w:val="333333"/>
          <w:sz w:val="24"/>
          <w:szCs w:val="24"/>
        </w:rPr>
        <w:t>4.3.3.</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 xml:space="preserve">Стороны признают, что копия </w:t>
      </w:r>
      <w:r w:rsidR="008B23A6">
        <w:rPr>
          <w:color w:val="333333"/>
          <w:sz w:val="24"/>
          <w:szCs w:val="24"/>
          <w:lang w:val="ru-RU"/>
        </w:rPr>
        <w:t>УПД</w:t>
      </w:r>
      <w:r>
        <w:rPr>
          <w:color w:val="333333"/>
          <w:sz w:val="24"/>
          <w:szCs w:val="24"/>
        </w:rPr>
        <w:t>, доступная для скачивания Пользователю в разделе личного кабинета (</w:t>
      </w:r>
      <w:r w:rsidR="004A1255">
        <w:rPr>
          <w:color w:val="333333"/>
          <w:sz w:val="24"/>
          <w:szCs w:val="24"/>
          <w:lang w:val="ru-RU"/>
        </w:rPr>
        <w:t>Текущий б</w:t>
      </w:r>
      <w:proofErr w:type="spellStart"/>
      <w:r>
        <w:rPr>
          <w:color w:val="333333"/>
          <w:sz w:val="24"/>
          <w:szCs w:val="24"/>
        </w:rPr>
        <w:t>аланс</w:t>
      </w:r>
      <w:proofErr w:type="spellEnd"/>
      <w:r>
        <w:rPr>
          <w:color w:val="333333"/>
          <w:sz w:val="24"/>
          <w:szCs w:val="24"/>
        </w:rPr>
        <w:t>/</w:t>
      </w:r>
      <w:r w:rsidR="004A1255">
        <w:rPr>
          <w:color w:val="333333"/>
          <w:sz w:val="24"/>
          <w:szCs w:val="24"/>
          <w:lang w:val="ru-RU"/>
        </w:rPr>
        <w:t>Пополнить/</w:t>
      </w:r>
      <w:r>
        <w:rPr>
          <w:color w:val="333333"/>
          <w:sz w:val="24"/>
          <w:szCs w:val="24"/>
        </w:rPr>
        <w:t>Оплатить безналичным платежом/ Список плательщиков, счетов и актов</w:t>
      </w:r>
      <w:r w:rsidR="00DA0538">
        <w:rPr>
          <w:color w:val="333333"/>
          <w:sz w:val="24"/>
          <w:szCs w:val="24"/>
          <w:lang w:val="ru-RU"/>
        </w:rPr>
        <w:t>/УПД</w:t>
      </w:r>
      <w:r>
        <w:rPr>
          <w:color w:val="333333"/>
          <w:sz w:val="24"/>
          <w:szCs w:val="24"/>
        </w:rPr>
        <w:t xml:space="preserve">), будет применяться Заказчиком в процессе приемки Услуг, до момента получения оригинала </w:t>
      </w:r>
      <w:r w:rsidR="008B23A6">
        <w:rPr>
          <w:color w:val="333333"/>
          <w:sz w:val="24"/>
          <w:szCs w:val="24"/>
          <w:lang w:val="ru-RU"/>
        </w:rPr>
        <w:t>УПД</w:t>
      </w:r>
      <w:r>
        <w:rPr>
          <w:color w:val="333333"/>
          <w:sz w:val="24"/>
          <w:szCs w:val="24"/>
        </w:rPr>
        <w:t>.</w:t>
      </w:r>
    </w:p>
    <w:p w14:paraId="0000003D" w14:textId="58735B15" w:rsidR="00843774" w:rsidRDefault="00555207">
      <w:pPr>
        <w:ind w:left="2820" w:hanging="840"/>
        <w:jc w:val="both"/>
        <w:rPr>
          <w:color w:val="333333"/>
          <w:sz w:val="24"/>
          <w:szCs w:val="24"/>
        </w:rPr>
      </w:pPr>
      <w:r>
        <w:lastRenderedPageBreak/>
        <w:t>4.3.4.</w:t>
      </w:r>
      <w:r>
        <w:rPr>
          <w:sz w:val="14"/>
          <w:szCs w:val="14"/>
        </w:rPr>
        <w:t xml:space="preserve">  </w:t>
      </w:r>
      <w:r w:rsidR="008C3A11">
        <w:rPr>
          <w:sz w:val="14"/>
          <w:szCs w:val="14"/>
          <w:lang w:val="ru-RU"/>
        </w:rPr>
        <w:t xml:space="preserve">   </w:t>
      </w:r>
      <w:r>
        <w:rPr>
          <w:color w:val="333333"/>
          <w:sz w:val="24"/>
          <w:szCs w:val="24"/>
        </w:rPr>
        <w:t xml:space="preserve">Направление оригинала </w:t>
      </w:r>
      <w:r w:rsidR="008B23A6">
        <w:rPr>
          <w:color w:val="333333"/>
          <w:sz w:val="24"/>
          <w:szCs w:val="24"/>
          <w:lang w:val="ru-RU"/>
        </w:rPr>
        <w:t>УПД</w:t>
      </w:r>
      <w:r w:rsidR="00DA0538">
        <w:rPr>
          <w:color w:val="333333"/>
          <w:sz w:val="24"/>
          <w:szCs w:val="24"/>
          <w:lang w:val="ru-RU"/>
        </w:rPr>
        <w:t xml:space="preserve"> в бумажном виде</w:t>
      </w:r>
      <w:r>
        <w:rPr>
          <w:color w:val="333333"/>
          <w:sz w:val="24"/>
          <w:szCs w:val="24"/>
        </w:rPr>
        <w:t xml:space="preserve"> Заказчику необходимо запросить по электронной </w:t>
      </w:r>
      <w:r>
        <w:rPr>
          <w:sz w:val="24"/>
          <w:szCs w:val="24"/>
        </w:rPr>
        <w:t>почте fin@pixeltools.ru</w:t>
      </w:r>
      <w:r>
        <w:rPr>
          <w:color w:val="333333"/>
          <w:sz w:val="24"/>
          <w:szCs w:val="24"/>
        </w:rPr>
        <w:t>.</w:t>
      </w:r>
    </w:p>
    <w:p w14:paraId="0000003E" w14:textId="1A61C044" w:rsidR="00843774" w:rsidRDefault="00555207">
      <w:pPr>
        <w:spacing w:before="240" w:after="240"/>
        <w:ind w:left="2820" w:hanging="840"/>
        <w:jc w:val="both"/>
        <w:rPr>
          <w:color w:val="333333"/>
          <w:sz w:val="24"/>
          <w:szCs w:val="24"/>
        </w:rPr>
      </w:pPr>
      <w:r>
        <w:rPr>
          <w:color w:val="333333"/>
          <w:sz w:val="24"/>
          <w:szCs w:val="24"/>
        </w:rPr>
        <w:t>4.3.5.</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 xml:space="preserve">Стороны установили, что Услуги считаются оказанными Обществом надлежащим образом и принятыми Заказчиком в указанном объеме, если в течение </w:t>
      </w:r>
      <w:r w:rsidR="008C3A11">
        <w:rPr>
          <w:color w:val="333333"/>
          <w:sz w:val="24"/>
          <w:szCs w:val="24"/>
          <w:lang w:val="ru-RU"/>
        </w:rPr>
        <w:t>10</w:t>
      </w:r>
      <w:r>
        <w:rPr>
          <w:color w:val="333333"/>
          <w:sz w:val="24"/>
          <w:szCs w:val="24"/>
        </w:rPr>
        <w:t xml:space="preserve"> (</w:t>
      </w:r>
      <w:r w:rsidR="008C3A11">
        <w:rPr>
          <w:color w:val="333333"/>
          <w:sz w:val="24"/>
          <w:szCs w:val="24"/>
          <w:lang w:val="ru-RU"/>
        </w:rPr>
        <w:t>десяти</w:t>
      </w:r>
      <w:r>
        <w:rPr>
          <w:color w:val="333333"/>
          <w:sz w:val="24"/>
          <w:szCs w:val="24"/>
        </w:rPr>
        <w:t>) календарных дней с момента окончания Отчетного периода Общество не получило от Заказчика мотивированных письменных возражений. По истечении срока, указанного выше, претензии относительно недостатков Услуг, в том числе по количеству (объему), стоимости и качеству не принимаются.</w:t>
      </w:r>
    </w:p>
    <w:p w14:paraId="0000003F" w14:textId="77777777" w:rsidR="00843774" w:rsidRDefault="00555207">
      <w:pPr>
        <w:spacing w:before="240" w:after="240"/>
        <w:ind w:left="1700"/>
        <w:jc w:val="both"/>
        <w:rPr>
          <w:color w:val="333333"/>
          <w:sz w:val="24"/>
          <w:szCs w:val="24"/>
        </w:rPr>
      </w:pPr>
      <w:r>
        <w:rPr>
          <w:color w:val="333333"/>
          <w:sz w:val="24"/>
          <w:szCs w:val="24"/>
        </w:rPr>
        <w:t xml:space="preserve"> </w:t>
      </w:r>
    </w:p>
    <w:p w14:paraId="00000040" w14:textId="77777777" w:rsidR="00843774" w:rsidRDefault="00555207">
      <w:pPr>
        <w:spacing w:before="240" w:after="240"/>
        <w:ind w:left="560"/>
        <w:jc w:val="both"/>
        <w:rPr>
          <w:b/>
          <w:color w:val="333333"/>
          <w:sz w:val="24"/>
          <w:szCs w:val="24"/>
        </w:rPr>
      </w:pPr>
      <w:r>
        <w:rPr>
          <w:color w:val="333333"/>
          <w:sz w:val="24"/>
          <w:szCs w:val="24"/>
        </w:rPr>
        <w:t>5.</w:t>
      </w:r>
      <w:r>
        <w:rPr>
          <w:rFonts w:ascii="Times New Roman" w:eastAsia="Times New Roman" w:hAnsi="Times New Roman" w:cs="Times New Roman"/>
          <w:color w:val="333333"/>
          <w:sz w:val="14"/>
          <w:szCs w:val="14"/>
        </w:rPr>
        <w:t xml:space="preserve">         </w:t>
      </w:r>
      <w:r>
        <w:rPr>
          <w:b/>
          <w:color w:val="333333"/>
          <w:sz w:val="24"/>
          <w:szCs w:val="24"/>
        </w:rPr>
        <w:t>Права и обязанности Пользователя</w:t>
      </w:r>
    </w:p>
    <w:p w14:paraId="00000041" w14:textId="77777777" w:rsidR="00843774" w:rsidRDefault="00555207">
      <w:pPr>
        <w:spacing w:before="240" w:after="240"/>
        <w:ind w:left="360"/>
        <w:jc w:val="both"/>
        <w:rPr>
          <w:color w:val="333333"/>
          <w:sz w:val="24"/>
          <w:szCs w:val="24"/>
        </w:rPr>
      </w:pPr>
      <w:r>
        <w:rPr>
          <w:color w:val="333333"/>
          <w:sz w:val="24"/>
          <w:szCs w:val="24"/>
        </w:rPr>
        <w:t xml:space="preserve"> </w:t>
      </w:r>
    </w:p>
    <w:p w14:paraId="00000042" w14:textId="77777777" w:rsidR="00843774" w:rsidRDefault="00555207">
      <w:pPr>
        <w:spacing w:before="240"/>
        <w:ind w:left="1140"/>
        <w:jc w:val="both"/>
        <w:rPr>
          <w:color w:val="333333"/>
          <w:sz w:val="24"/>
          <w:szCs w:val="24"/>
        </w:rPr>
      </w:pPr>
      <w:r>
        <w:rPr>
          <w:color w:val="333333"/>
          <w:sz w:val="24"/>
          <w:szCs w:val="24"/>
        </w:rPr>
        <w:t>5.1.</w:t>
      </w:r>
      <w:r>
        <w:rPr>
          <w:rFonts w:ascii="Times New Roman" w:eastAsia="Times New Roman" w:hAnsi="Times New Roman" w:cs="Times New Roman"/>
          <w:color w:val="333333"/>
          <w:sz w:val="14"/>
          <w:szCs w:val="14"/>
        </w:rPr>
        <w:tab/>
      </w:r>
      <w:r>
        <w:rPr>
          <w:color w:val="333333"/>
          <w:sz w:val="24"/>
          <w:szCs w:val="24"/>
        </w:rPr>
        <w:t>Пользователь сервиса Пиксель Тулс обязан:</w:t>
      </w:r>
    </w:p>
    <w:p w14:paraId="00000043" w14:textId="77777777" w:rsidR="00843774" w:rsidRDefault="00555207">
      <w:pPr>
        <w:ind w:left="2820" w:hanging="840"/>
        <w:jc w:val="both"/>
        <w:rPr>
          <w:color w:val="333333"/>
          <w:sz w:val="24"/>
          <w:szCs w:val="24"/>
        </w:rPr>
      </w:pPr>
      <w:r>
        <w:rPr>
          <w:color w:val="333333"/>
          <w:sz w:val="24"/>
          <w:szCs w:val="24"/>
        </w:rPr>
        <w:t>5.1.1.</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Самостоятельно подготавливать данные, необходимые для использования инструментов сервиса.</w:t>
      </w:r>
    </w:p>
    <w:p w14:paraId="00000044" w14:textId="77777777" w:rsidR="00843774" w:rsidRDefault="00555207">
      <w:pPr>
        <w:ind w:left="2820" w:hanging="840"/>
        <w:jc w:val="both"/>
        <w:rPr>
          <w:color w:val="333333"/>
          <w:sz w:val="24"/>
          <w:szCs w:val="24"/>
        </w:rPr>
      </w:pPr>
      <w:r>
        <w:rPr>
          <w:color w:val="333333"/>
          <w:sz w:val="24"/>
          <w:szCs w:val="24"/>
        </w:rPr>
        <w:t>5.1.2.</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При подготовке и введении необходимых для использования сервиса данных соблюдать все требования Пиксель Тулс к предоставляемым данным.</w:t>
      </w:r>
    </w:p>
    <w:p w14:paraId="00000045" w14:textId="77777777" w:rsidR="00843774" w:rsidRDefault="00555207">
      <w:pPr>
        <w:ind w:left="2820" w:hanging="840"/>
        <w:jc w:val="both"/>
        <w:rPr>
          <w:color w:val="333333"/>
          <w:sz w:val="24"/>
          <w:szCs w:val="24"/>
        </w:rPr>
      </w:pPr>
      <w:r>
        <w:rPr>
          <w:color w:val="333333"/>
          <w:sz w:val="24"/>
          <w:szCs w:val="24"/>
        </w:rPr>
        <w:t>5.1.3.</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Не злоупотреблять предоставленными Пользователю возможностями по использованию инструментов по Договору, в частности, не использовать инструменты с целью принести ущерб третьим лицам или сервису Пиксель Тулс.</w:t>
      </w:r>
    </w:p>
    <w:p w14:paraId="00000046" w14:textId="00BFDC4D" w:rsidR="00843774" w:rsidRDefault="00555207">
      <w:pPr>
        <w:ind w:left="2820" w:hanging="840"/>
        <w:jc w:val="both"/>
        <w:rPr>
          <w:color w:val="333333"/>
          <w:sz w:val="24"/>
          <w:szCs w:val="24"/>
        </w:rPr>
      </w:pPr>
      <w:r>
        <w:rPr>
          <w:color w:val="333333"/>
          <w:sz w:val="24"/>
          <w:szCs w:val="24"/>
        </w:rPr>
        <w:t>5.1.4.</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Не использовать самостоятельно или с привлечением третьих лиц оказание Услуг</w:t>
      </w:r>
      <w:r w:rsidR="008B23A6">
        <w:rPr>
          <w:color w:val="333333"/>
          <w:sz w:val="24"/>
          <w:szCs w:val="24"/>
          <w:lang w:val="ru-RU"/>
        </w:rPr>
        <w:t xml:space="preserve"> по предоставлению аналитической информации </w:t>
      </w:r>
      <w:r>
        <w:rPr>
          <w:color w:val="333333"/>
          <w:sz w:val="24"/>
          <w:szCs w:val="24"/>
        </w:rPr>
        <w:t>и/или возможности сервиса Пиксель Тулс в целях, которые могут быть квалифицированы как нарушение прав третьих лиц.</w:t>
      </w:r>
    </w:p>
    <w:p w14:paraId="00000047" w14:textId="77777777" w:rsidR="00843774" w:rsidRDefault="00555207">
      <w:pPr>
        <w:ind w:left="2820" w:hanging="840"/>
        <w:jc w:val="both"/>
        <w:rPr>
          <w:color w:val="333333"/>
          <w:sz w:val="24"/>
          <w:szCs w:val="24"/>
        </w:rPr>
      </w:pPr>
      <w:r>
        <w:rPr>
          <w:color w:val="333333"/>
          <w:sz w:val="24"/>
          <w:szCs w:val="24"/>
        </w:rPr>
        <w:t>5.1.5.</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Не осуществлять действий, которые влияют на нормальную работу сервиса и инструментов Пиксель Тулс, а также являются его недобросовестным использованием.</w:t>
      </w:r>
    </w:p>
    <w:p w14:paraId="00000049" w14:textId="466DE30C" w:rsidR="00843774" w:rsidRDefault="00555207" w:rsidP="002045D8">
      <w:pPr>
        <w:spacing w:before="240" w:after="240"/>
        <w:ind w:left="2820" w:hanging="840"/>
        <w:jc w:val="both"/>
        <w:rPr>
          <w:color w:val="333333"/>
          <w:sz w:val="24"/>
          <w:szCs w:val="24"/>
        </w:rPr>
      </w:pPr>
      <w:r>
        <w:rPr>
          <w:color w:val="333333"/>
          <w:sz w:val="24"/>
          <w:szCs w:val="24"/>
        </w:rPr>
        <w:t>5.1.6.</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 xml:space="preserve">Оплатить Услуги Пиксель Тулс по Договору в установленные в Оферте (Договоре) сроки и порядке. </w:t>
      </w:r>
    </w:p>
    <w:p w14:paraId="0000004A" w14:textId="77777777" w:rsidR="00843774" w:rsidRDefault="00555207">
      <w:pPr>
        <w:spacing w:before="240"/>
        <w:ind w:left="1140"/>
        <w:jc w:val="both"/>
        <w:rPr>
          <w:color w:val="333333"/>
          <w:sz w:val="24"/>
          <w:szCs w:val="24"/>
        </w:rPr>
      </w:pPr>
      <w:r>
        <w:rPr>
          <w:color w:val="333333"/>
          <w:sz w:val="24"/>
          <w:szCs w:val="24"/>
        </w:rPr>
        <w:lastRenderedPageBreak/>
        <w:t>5.2.</w:t>
      </w:r>
      <w:r>
        <w:rPr>
          <w:rFonts w:ascii="Times New Roman" w:eastAsia="Times New Roman" w:hAnsi="Times New Roman" w:cs="Times New Roman"/>
          <w:color w:val="333333"/>
          <w:sz w:val="14"/>
          <w:szCs w:val="14"/>
        </w:rPr>
        <w:tab/>
      </w:r>
      <w:r>
        <w:rPr>
          <w:color w:val="333333"/>
          <w:sz w:val="24"/>
          <w:szCs w:val="24"/>
        </w:rPr>
        <w:t>Пользователь сервиса Пиксель Тулс имеет право:</w:t>
      </w:r>
    </w:p>
    <w:p w14:paraId="0000004B" w14:textId="77777777" w:rsidR="00843774" w:rsidRDefault="00555207">
      <w:pPr>
        <w:ind w:left="2820" w:hanging="840"/>
        <w:jc w:val="both"/>
        <w:rPr>
          <w:color w:val="333333"/>
          <w:sz w:val="24"/>
          <w:szCs w:val="24"/>
        </w:rPr>
      </w:pPr>
      <w:r>
        <w:rPr>
          <w:color w:val="333333"/>
          <w:sz w:val="24"/>
          <w:szCs w:val="24"/>
        </w:rPr>
        <w:t>5.2.1.</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На доступ к данным статистики в установленном порядке.</w:t>
      </w:r>
    </w:p>
    <w:p w14:paraId="0000004C" w14:textId="77777777" w:rsidR="00843774" w:rsidRDefault="00555207">
      <w:pPr>
        <w:ind w:left="2820" w:hanging="840"/>
        <w:jc w:val="both"/>
        <w:rPr>
          <w:color w:val="333333"/>
          <w:sz w:val="24"/>
          <w:szCs w:val="24"/>
        </w:rPr>
      </w:pPr>
      <w:r>
        <w:rPr>
          <w:color w:val="333333"/>
          <w:sz w:val="24"/>
          <w:szCs w:val="24"/>
        </w:rPr>
        <w:t>5.2.2.</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Использовать предоставленные сервисом инструменты в соответствии со своими нуждами для получения аналитической информации, которую они предоставляют.</w:t>
      </w:r>
    </w:p>
    <w:p w14:paraId="0000004D" w14:textId="77777777" w:rsidR="00843774" w:rsidRDefault="00555207">
      <w:pPr>
        <w:spacing w:before="240" w:after="240"/>
        <w:ind w:left="2820" w:hanging="840"/>
        <w:jc w:val="both"/>
        <w:rPr>
          <w:color w:val="333333"/>
          <w:sz w:val="24"/>
          <w:szCs w:val="24"/>
        </w:rPr>
      </w:pPr>
      <w:r>
        <w:rPr>
          <w:color w:val="333333"/>
          <w:sz w:val="24"/>
          <w:szCs w:val="24"/>
        </w:rPr>
        <w:t>5.2.3.</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Управлять возможностями своего аккаунта согласно возможностям, предоставляемым сервисом.</w:t>
      </w:r>
    </w:p>
    <w:p w14:paraId="0000004E" w14:textId="77777777" w:rsidR="00843774" w:rsidRDefault="00555207">
      <w:pPr>
        <w:spacing w:before="240" w:after="240"/>
        <w:ind w:left="1980"/>
        <w:jc w:val="both"/>
        <w:rPr>
          <w:color w:val="333333"/>
          <w:sz w:val="24"/>
          <w:szCs w:val="24"/>
        </w:rPr>
      </w:pPr>
      <w:r>
        <w:rPr>
          <w:color w:val="333333"/>
          <w:sz w:val="24"/>
          <w:szCs w:val="24"/>
        </w:rPr>
        <w:t xml:space="preserve"> </w:t>
      </w:r>
    </w:p>
    <w:p w14:paraId="0000004F" w14:textId="77777777" w:rsidR="00843774" w:rsidRDefault="00555207">
      <w:pPr>
        <w:spacing w:before="240" w:after="240"/>
        <w:ind w:left="560"/>
        <w:jc w:val="both"/>
        <w:rPr>
          <w:b/>
          <w:color w:val="333333"/>
          <w:sz w:val="24"/>
          <w:szCs w:val="24"/>
        </w:rPr>
      </w:pPr>
      <w:r>
        <w:rPr>
          <w:color w:val="333333"/>
          <w:sz w:val="24"/>
          <w:szCs w:val="24"/>
        </w:rPr>
        <w:t>6.</w:t>
      </w:r>
      <w:r>
        <w:rPr>
          <w:rFonts w:ascii="Times New Roman" w:eastAsia="Times New Roman" w:hAnsi="Times New Roman" w:cs="Times New Roman"/>
          <w:color w:val="333333"/>
          <w:sz w:val="14"/>
          <w:szCs w:val="14"/>
        </w:rPr>
        <w:t xml:space="preserve">         </w:t>
      </w:r>
      <w:r>
        <w:rPr>
          <w:b/>
          <w:color w:val="333333"/>
          <w:sz w:val="24"/>
          <w:szCs w:val="24"/>
        </w:rPr>
        <w:t>Стоимость услуг и условия оплаты</w:t>
      </w:r>
    </w:p>
    <w:p w14:paraId="00000050" w14:textId="77777777" w:rsidR="00843774" w:rsidRDefault="00555207">
      <w:pPr>
        <w:spacing w:before="240" w:after="240"/>
        <w:ind w:left="360"/>
        <w:jc w:val="both"/>
        <w:rPr>
          <w:color w:val="333333"/>
          <w:sz w:val="24"/>
          <w:szCs w:val="24"/>
        </w:rPr>
      </w:pPr>
      <w:r>
        <w:rPr>
          <w:color w:val="333333"/>
          <w:sz w:val="24"/>
          <w:szCs w:val="24"/>
        </w:rPr>
        <w:t xml:space="preserve"> </w:t>
      </w:r>
    </w:p>
    <w:p w14:paraId="00000051" w14:textId="337819CC" w:rsidR="00843774" w:rsidRDefault="00555207">
      <w:pPr>
        <w:spacing w:before="240"/>
        <w:ind w:left="1140"/>
        <w:jc w:val="both"/>
        <w:rPr>
          <w:color w:val="333333"/>
          <w:sz w:val="24"/>
          <w:szCs w:val="24"/>
        </w:rPr>
      </w:pPr>
      <w:r>
        <w:rPr>
          <w:sz w:val="24"/>
          <w:szCs w:val="24"/>
        </w:rPr>
        <w:t>6.1.</w:t>
      </w:r>
      <w:r>
        <w:rPr>
          <w:rFonts w:ascii="Times New Roman" w:eastAsia="Times New Roman" w:hAnsi="Times New Roman" w:cs="Times New Roman"/>
          <w:sz w:val="14"/>
          <w:szCs w:val="14"/>
        </w:rPr>
        <w:t xml:space="preserve">    </w:t>
      </w:r>
      <w:r>
        <w:rPr>
          <w:color w:val="333333"/>
          <w:sz w:val="24"/>
          <w:szCs w:val="24"/>
        </w:rPr>
        <w:t>Стоимость Услуг</w:t>
      </w:r>
      <w:r w:rsidR="008B23A6">
        <w:rPr>
          <w:color w:val="333333"/>
          <w:sz w:val="24"/>
          <w:szCs w:val="24"/>
          <w:lang w:val="ru-RU"/>
        </w:rPr>
        <w:t xml:space="preserve"> по предоставлению аналитической информации</w:t>
      </w:r>
      <w:r>
        <w:rPr>
          <w:color w:val="333333"/>
          <w:sz w:val="24"/>
          <w:szCs w:val="24"/>
        </w:rPr>
        <w:t>, оказанных Пиксель Тулс по Договору, определяется в соответствии с тарифными планами, принятыми в системе и размещенными по адресу в сети интернет:</w:t>
      </w:r>
      <w:hyperlink r:id="rId9">
        <w:r>
          <w:rPr>
            <w:color w:val="333333"/>
            <w:sz w:val="24"/>
            <w:szCs w:val="24"/>
          </w:rPr>
          <w:t xml:space="preserve"> </w:t>
        </w:r>
      </w:hyperlink>
      <w:hyperlink r:id="rId10">
        <w:r>
          <w:rPr>
            <w:color w:val="1155CC"/>
            <w:sz w:val="24"/>
            <w:szCs w:val="24"/>
          </w:rPr>
          <w:t>https://tools.pixelplus.ru/oferta/tarifs/</w:t>
        </w:r>
      </w:hyperlink>
      <w:r>
        <w:rPr>
          <w:color w:val="333333"/>
          <w:sz w:val="24"/>
          <w:szCs w:val="24"/>
        </w:rPr>
        <w:t>.</w:t>
      </w:r>
    </w:p>
    <w:p w14:paraId="00000052" w14:textId="77777777" w:rsidR="00843774" w:rsidRDefault="00555207">
      <w:pPr>
        <w:ind w:left="1140"/>
        <w:jc w:val="both"/>
        <w:rPr>
          <w:color w:val="333333"/>
          <w:sz w:val="24"/>
          <w:szCs w:val="24"/>
        </w:rPr>
      </w:pPr>
      <w:r>
        <w:rPr>
          <w:color w:val="333333"/>
          <w:sz w:val="24"/>
          <w:szCs w:val="24"/>
        </w:rPr>
        <w:t>6.2.</w:t>
      </w:r>
      <w:r>
        <w:rPr>
          <w:rFonts w:ascii="Times New Roman" w:eastAsia="Times New Roman" w:hAnsi="Times New Roman" w:cs="Times New Roman"/>
          <w:color w:val="333333"/>
          <w:sz w:val="14"/>
          <w:szCs w:val="14"/>
        </w:rPr>
        <w:tab/>
      </w:r>
      <w:r>
        <w:rPr>
          <w:color w:val="333333"/>
          <w:sz w:val="24"/>
          <w:szCs w:val="24"/>
        </w:rPr>
        <w:t>Число доступных Пользователю лимитов на каждые сутки определяется согласно:</w:t>
      </w:r>
    </w:p>
    <w:p w14:paraId="00000053" w14:textId="77777777" w:rsidR="00843774" w:rsidRDefault="00555207">
      <w:pPr>
        <w:ind w:left="2840" w:hanging="860"/>
        <w:jc w:val="both"/>
        <w:rPr>
          <w:color w:val="333333"/>
          <w:sz w:val="24"/>
          <w:szCs w:val="24"/>
        </w:rPr>
      </w:pPr>
      <w:r>
        <w:t>6.2.1.</w:t>
      </w:r>
      <w:r>
        <w:rPr>
          <w:sz w:val="14"/>
          <w:szCs w:val="14"/>
        </w:rPr>
        <w:t xml:space="preserve">           </w:t>
      </w:r>
      <w:r>
        <w:rPr>
          <w:color w:val="333333"/>
          <w:sz w:val="24"/>
          <w:szCs w:val="24"/>
        </w:rPr>
        <w:t>Текущему (оплаченному) тарифу Пользователя в соответствии с тарифными планами, принятыми в системе и размещенными по адресу в сети интернет:</w:t>
      </w:r>
      <w:hyperlink r:id="rId11">
        <w:r>
          <w:rPr>
            <w:color w:val="333333"/>
            <w:sz w:val="24"/>
            <w:szCs w:val="24"/>
          </w:rPr>
          <w:t xml:space="preserve"> </w:t>
        </w:r>
      </w:hyperlink>
      <w:hyperlink r:id="rId12">
        <w:r>
          <w:rPr>
            <w:color w:val="1155CC"/>
            <w:sz w:val="24"/>
            <w:szCs w:val="24"/>
          </w:rPr>
          <w:t>https://tools.pixelplus.ru/oferta/tarifs/</w:t>
        </w:r>
      </w:hyperlink>
      <w:r>
        <w:rPr>
          <w:color w:val="333333"/>
          <w:sz w:val="24"/>
          <w:szCs w:val="24"/>
        </w:rPr>
        <w:t>. Текущий тариф Пользователя отображается в Клиентском интерфейсе.</w:t>
      </w:r>
    </w:p>
    <w:p w14:paraId="00000054" w14:textId="77777777" w:rsidR="00843774" w:rsidRDefault="00555207">
      <w:pPr>
        <w:ind w:left="2840" w:hanging="860"/>
        <w:jc w:val="both"/>
        <w:rPr>
          <w:color w:val="333333"/>
          <w:sz w:val="24"/>
          <w:szCs w:val="24"/>
        </w:rPr>
      </w:pPr>
      <w:r>
        <w:rPr>
          <w:color w:val="333333"/>
          <w:sz w:val="24"/>
          <w:szCs w:val="24"/>
        </w:rPr>
        <w:t>6.2.2.</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color w:val="333333"/>
          <w:sz w:val="24"/>
          <w:szCs w:val="24"/>
        </w:rPr>
        <w:t>Дополнительным купленным лимитам, увеличивающими число доступных запросов к Пиксель Тулс.</w:t>
      </w:r>
    </w:p>
    <w:p w14:paraId="00000055" w14:textId="6A10D11F" w:rsidR="00843774" w:rsidRDefault="00555207">
      <w:pPr>
        <w:ind w:left="1140"/>
        <w:jc w:val="both"/>
        <w:rPr>
          <w:color w:val="333333"/>
          <w:sz w:val="24"/>
          <w:szCs w:val="24"/>
        </w:rPr>
      </w:pPr>
      <w:r>
        <w:rPr>
          <w:color w:val="333333"/>
          <w:sz w:val="24"/>
          <w:szCs w:val="24"/>
        </w:rPr>
        <w:t>6.3.</w:t>
      </w:r>
      <w:r>
        <w:rPr>
          <w:rFonts w:ascii="Times New Roman" w:eastAsia="Times New Roman" w:hAnsi="Times New Roman" w:cs="Times New Roman"/>
          <w:color w:val="333333"/>
          <w:sz w:val="14"/>
          <w:szCs w:val="14"/>
        </w:rPr>
        <w:tab/>
      </w:r>
      <w:r>
        <w:rPr>
          <w:color w:val="333333"/>
          <w:sz w:val="24"/>
          <w:szCs w:val="24"/>
        </w:rPr>
        <w:t xml:space="preserve">Отчетный период оказания </w:t>
      </w:r>
      <w:r w:rsidR="002D10D9">
        <w:rPr>
          <w:color w:val="333333"/>
          <w:sz w:val="24"/>
          <w:szCs w:val="24"/>
          <w:lang w:val="ru-RU"/>
        </w:rPr>
        <w:t>У</w:t>
      </w:r>
      <w:r>
        <w:rPr>
          <w:color w:val="333333"/>
          <w:sz w:val="24"/>
          <w:szCs w:val="24"/>
        </w:rPr>
        <w:t>слуг</w:t>
      </w:r>
      <w:r w:rsidR="002D10D9">
        <w:rPr>
          <w:color w:val="333333"/>
          <w:sz w:val="24"/>
          <w:szCs w:val="24"/>
          <w:lang w:val="ru-RU"/>
        </w:rPr>
        <w:t xml:space="preserve"> по предоставлению аналитической информации </w:t>
      </w:r>
      <w:r>
        <w:rPr>
          <w:color w:val="333333"/>
          <w:sz w:val="24"/>
          <w:szCs w:val="24"/>
        </w:rPr>
        <w:t>устанавливается в пределах календарного месяца.</w:t>
      </w:r>
    </w:p>
    <w:p w14:paraId="00000056" w14:textId="77777777" w:rsidR="00843774" w:rsidRDefault="00555207">
      <w:pPr>
        <w:ind w:left="1140"/>
        <w:jc w:val="both"/>
        <w:rPr>
          <w:color w:val="333333"/>
          <w:sz w:val="24"/>
          <w:szCs w:val="24"/>
        </w:rPr>
      </w:pPr>
      <w:r>
        <w:rPr>
          <w:color w:val="333333"/>
          <w:sz w:val="24"/>
          <w:szCs w:val="24"/>
        </w:rPr>
        <w:t>6.4.</w:t>
      </w:r>
      <w:r>
        <w:rPr>
          <w:rFonts w:ascii="Times New Roman" w:eastAsia="Times New Roman" w:hAnsi="Times New Roman" w:cs="Times New Roman"/>
          <w:color w:val="333333"/>
          <w:sz w:val="14"/>
          <w:szCs w:val="14"/>
        </w:rPr>
        <w:tab/>
      </w:r>
      <w:r>
        <w:rPr>
          <w:color w:val="333333"/>
          <w:sz w:val="24"/>
          <w:szCs w:val="24"/>
        </w:rPr>
        <w:t>Стоимость Услуг, списывается с баланса Пользователя в системе при смене тарифного плана или покупке дополнительных лимитов и отображается в Клиентском интерфейсе в соответствии со стоимостью оказания Услуг Пиксель Тулс до конца выбранного периода.</w:t>
      </w:r>
    </w:p>
    <w:p w14:paraId="00000057" w14:textId="77777777" w:rsidR="00843774" w:rsidRDefault="00555207">
      <w:pPr>
        <w:ind w:left="1140"/>
        <w:jc w:val="both"/>
        <w:rPr>
          <w:color w:val="333333"/>
          <w:sz w:val="24"/>
          <w:szCs w:val="24"/>
        </w:rPr>
      </w:pPr>
      <w:r>
        <w:rPr>
          <w:color w:val="333333"/>
          <w:sz w:val="24"/>
          <w:szCs w:val="24"/>
        </w:rPr>
        <w:t>6.5.</w:t>
      </w:r>
      <w:r>
        <w:rPr>
          <w:rFonts w:ascii="Times New Roman" w:eastAsia="Times New Roman" w:hAnsi="Times New Roman" w:cs="Times New Roman"/>
          <w:color w:val="333333"/>
          <w:sz w:val="14"/>
          <w:szCs w:val="14"/>
        </w:rPr>
        <w:tab/>
      </w:r>
      <w:r>
        <w:rPr>
          <w:color w:val="333333"/>
          <w:sz w:val="24"/>
          <w:szCs w:val="24"/>
        </w:rPr>
        <w:t xml:space="preserve">Пользователь, использующий функционал «Подписка» соглашается на автоматическое списание стоимости Услуг со своего баланса в Пиксель Тулс согласно выбранным тарифам и купленным дополнительным лимитам. Списание стоимости Услуг происходит в </w:t>
      </w:r>
      <w:r>
        <w:rPr>
          <w:color w:val="333333"/>
          <w:sz w:val="24"/>
          <w:szCs w:val="24"/>
        </w:rPr>
        <w:lastRenderedPageBreak/>
        <w:t>сервисе автоматически по завершении текущего оплаченного периода в формате предоплаты в полном объеме за будущий период, длительность будущего периода определяется выбранными ранее настройками в Клиентском интерфейсе.</w:t>
      </w:r>
    </w:p>
    <w:p w14:paraId="00000058" w14:textId="77777777" w:rsidR="00843774" w:rsidRDefault="00555207">
      <w:pPr>
        <w:ind w:left="1140"/>
        <w:jc w:val="both"/>
        <w:rPr>
          <w:color w:val="333333"/>
          <w:sz w:val="24"/>
          <w:szCs w:val="24"/>
        </w:rPr>
      </w:pPr>
      <w:r>
        <w:rPr>
          <w:color w:val="333333"/>
          <w:sz w:val="24"/>
          <w:szCs w:val="24"/>
        </w:rPr>
        <w:t>6.6.</w:t>
      </w:r>
      <w:r>
        <w:rPr>
          <w:rFonts w:ascii="Times New Roman" w:eastAsia="Times New Roman" w:hAnsi="Times New Roman" w:cs="Times New Roman"/>
          <w:color w:val="333333"/>
          <w:sz w:val="14"/>
          <w:szCs w:val="14"/>
        </w:rPr>
        <w:tab/>
      </w:r>
      <w:r>
        <w:rPr>
          <w:color w:val="333333"/>
          <w:sz w:val="24"/>
          <w:szCs w:val="24"/>
        </w:rPr>
        <w:t>Пользователь, использующий функционал «Автоматическое пополнение баланса с банковской карты» соглашается на автоматическое списание стоимости Услуг со своей банковской карты в пользу Пиксель Тулс согласно самостоятельно установленной суммы автоматического пополнения.</w:t>
      </w:r>
    </w:p>
    <w:p w14:paraId="00000059" w14:textId="77777777" w:rsidR="00843774" w:rsidRDefault="00555207">
      <w:pPr>
        <w:ind w:left="1140"/>
        <w:jc w:val="both"/>
        <w:rPr>
          <w:color w:val="333333"/>
          <w:sz w:val="24"/>
          <w:szCs w:val="24"/>
        </w:rPr>
      </w:pPr>
      <w:r>
        <w:rPr>
          <w:color w:val="333333"/>
          <w:sz w:val="24"/>
          <w:szCs w:val="24"/>
        </w:rPr>
        <w:t>Списание стоимости Услуг происходит в сервисе автоматически по завершении текущего оплаченного периода в формате предоплаты в полном объеме за будущий период, длительность будущего периода определяется выбранными ранее настройками в Клиентском интерфейсе.</w:t>
      </w:r>
    </w:p>
    <w:p w14:paraId="0000005A" w14:textId="1917BEAF" w:rsidR="00843774" w:rsidRDefault="00555207">
      <w:pPr>
        <w:ind w:left="1140"/>
        <w:jc w:val="both"/>
        <w:rPr>
          <w:color w:val="333333"/>
          <w:sz w:val="24"/>
          <w:szCs w:val="24"/>
        </w:rPr>
      </w:pPr>
      <w:r>
        <w:rPr>
          <w:color w:val="333333"/>
          <w:sz w:val="24"/>
          <w:szCs w:val="24"/>
        </w:rPr>
        <w:t>6.7.</w:t>
      </w:r>
      <w:r>
        <w:rPr>
          <w:rFonts w:ascii="Times New Roman" w:eastAsia="Times New Roman" w:hAnsi="Times New Roman" w:cs="Times New Roman"/>
          <w:color w:val="333333"/>
          <w:sz w:val="14"/>
          <w:szCs w:val="14"/>
        </w:rPr>
        <w:tab/>
      </w:r>
      <w:r>
        <w:rPr>
          <w:color w:val="333333"/>
          <w:sz w:val="24"/>
          <w:szCs w:val="24"/>
        </w:rPr>
        <w:t xml:space="preserve">В целях учета стоимости оказанных </w:t>
      </w:r>
      <w:r>
        <w:rPr>
          <w:color w:val="434343"/>
          <w:sz w:val="24"/>
          <w:szCs w:val="24"/>
        </w:rPr>
        <w:t>У</w:t>
      </w:r>
      <w:r>
        <w:rPr>
          <w:color w:val="333333"/>
          <w:sz w:val="24"/>
          <w:szCs w:val="24"/>
        </w:rPr>
        <w:t>слуг</w:t>
      </w:r>
      <w:r w:rsidR="002D10D9">
        <w:rPr>
          <w:color w:val="333333"/>
          <w:sz w:val="24"/>
          <w:szCs w:val="24"/>
          <w:lang w:val="ru-RU"/>
        </w:rPr>
        <w:t xml:space="preserve"> по предоставлению аналитической информации</w:t>
      </w:r>
      <w:r>
        <w:rPr>
          <w:color w:val="333333"/>
          <w:sz w:val="24"/>
          <w:szCs w:val="24"/>
        </w:rPr>
        <w:t>, в том числе в данных статистики сервиса, могут использоваться лимиты Пиксель Тулс.</w:t>
      </w:r>
    </w:p>
    <w:p w14:paraId="0000005B" w14:textId="22703249" w:rsidR="00843774" w:rsidRDefault="00555207">
      <w:pPr>
        <w:ind w:left="1140"/>
        <w:jc w:val="both"/>
        <w:rPr>
          <w:color w:val="333333"/>
          <w:sz w:val="24"/>
          <w:szCs w:val="24"/>
        </w:rPr>
      </w:pPr>
      <w:r>
        <w:rPr>
          <w:sz w:val="24"/>
          <w:szCs w:val="24"/>
        </w:rPr>
        <w:t>6.8.</w:t>
      </w:r>
      <w:r>
        <w:rPr>
          <w:rFonts w:ascii="Times New Roman" w:eastAsia="Times New Roman" w:hAnsi="Times New Roman" w:cs="Times New Roman"/>
          <w:sz w:val="14"/>
          <w:szCs w:val="14"/>
        </w:rPr>
        <w:t xml:space="preserve">    </w:t>
      </w:r>
      <w:r>
        <w:rPr>
          <w:color w:val="333333"/>
          <w:sz w:val="24"/>
          <w:szCs w:val="24"/>
        </w:rPr>
        <w:t xml:space="preserve">Оплата Услуг производится Пользователем в российских рублях посредством сервисов </w:t>
      </w:r>
      <w:proofErr w:type="spellStart"/>
      <w:r>
        <w:rPr>
          <w:color w:val="333333"/>
          <w:sz w:val="24"/>
          <w:szCs w:val="24"/>
        </w:rPr>
        <w:t>Ю.Ка</w:t>
      </w:r>
      <w:proofErr w:type="spellEnd"/>
      <w:r w:rsidR="006C04F4">
        <w:rPr>
          <w:color w:val="333333"/>
          <w:sz w:val="24"/>
          <w:szCs w:val="24"/>
          <w:lang w:val="en-US"/>
        </w:rPr>
        <w:t>ss</w:t>
      </w:r>
      <w:r>
        <w:rPr>
          <w:color w:val="333333"/>
          <w:sz w:val="24"/>
          <w:szCs w:val="24"/>
        </w:rPr>
        <w:t>а или на расчетный счет Общества.</w:t>
      </w:r>
    </w:p>
    <w:p w14:paraId="0000005C" w14:textId="49D4C32A" w:rsidR="00843774" w:rsidRDefault="00555207">
      <w:pPr>
        <w:ind w:left="1140"/>
        <w:jc w:val="both"/>
        <w:rPr>
          <w:color w:val="333333"/>
          <w:sz w:val="24"/>
          <w:szCs w:val="24"/>
        </w:rPr>
      </w:pPr>
      <w:r>
        <w:rPr>
          <w:color w:val="333333"/>
          <w:sz w:val="24"/>
          <w:szCs w:val="24"/>
        </w:rPr>
        <w:t>6.9.</w:t>
      </w:r>
      <w:r>
        <w:rPr>
          <w:rFonts w:ascii="Times New Roman" w:eastAsia="Times New Roman" w:hAnsi="Times New Roman" w:cs="Times New Roman"/>
          <w:color w:val="333333"/>
          <w:sz w:val="14"/>
          <w:szCs w:val="14"/>
        </w:rPr>
        <w:tab/>
      </w:r>
      <w:r>
        <w:rPr>
          <w:color w:val="333333"/>
          <w:sz w:val="24"/>
          <w:szCs w:val="24"/>
        </w:rPr>
        <w:t>Стоимость оказания Услуг</w:t>
      </w:r>
      <w:r w:rsidR="002D10D9">
        <w:rPr>
          <w:color w:val="333333"/>
          <w:sz w:val="24"/>
          <w:szCs w:val="24"/>
          <w:lang w:val="ru-RU"/>
        </w:rPr>
        <w:t xml:space="preserve"> по предоставлению аналитической информации</w:t>
      </w:r>
      <w:r>
        <w:rPr>
          <w:color w:val="333333"/>
          <w:sz w:val="24"/>
          <w:szCs w:val="24"/>
        </w:rPr>
        <w:t xml:space="preserve">, оказываемых сервисом, не подлежит обложению НДС </w:t>
      </w:r>
      <w:r w:rsidR="00C4390E">
        <w:rPr>
          <w:color w:val="333333"/>
          <w:sz w:val="24"/>
          <w:szCs w:val="24"/>
          <w:lang w:val="ru-RU"/>
        </w:rPr>
        <w:t>на основании ст.145</w:t>
      </w:r>
      <w:r w:rsidR="002D10D9">
        <w:rPr>
          <w:color w:val="333333"/>
          <w:sz w:val="24"/>
          <w:szCs w:val="24"/>
          <w:lang w:val="ru-RU"/>
        </w:rPr>
        <w:t>.1</w:t>
      </w:r>
      <w:r>
        <w:rPr>
          <w:color w:val="333333"/>
          <w:sz w:val="24"/>
          <w:szCs w:val="24"/>
        </w:rPr>
        <w:t xml:space="preserve"> Налогового Кодекса Российской Федерации.</w:t>
      </w:r>
    </w:p>
    <w:p w14:paraId="0000005D" w14:textId="1389DAD6" w:rsidR="00843774" w:rsidRDefault="00555207">
      <w:pPr>
        <w:ind w:left="1140"/>
        <w:jc w:val="both"/>
        <w:rPr>
          <w:color w:val="333333"/>
          <w:sz w:val="24"/>
          <w:szCs w:val="24"/>
        </w:rPr>
      </w:pPr>
      <w:r>
        <w:rPr>
          <w:color w:val="333333"/>
          <w:sz w:val="24"/>
          <w:szCs w:val="24"/>
        </w:rPr>
        <w:t>6.10.</w:t>
      </w:r>
      <w:r>
        <w:rPr>
          <w:rFonts w:ascii="Times New Roman" w:eastAsia="Times New Roman" w:hAnsi="Times New Roman" w:cs="Times New Roman"/>
          <w:color w:val="333333"/>
          <w:sz w:val="14"/>
          <w:szCs w:val="14"/>
        </w:rPr>
        <w:t xml:space="preserve"> </w:t>
      </w:r>
      <w:r>
        <w:rPr>
          <w:color w:val="333333"/>
          <w:sz w:val="24"/>
          <w:szCs w:val="24"/>
        </w:rPr>
        <w:t xml:space="preserve">Услуги оказываются Пользователю на условиях предварительной оплаты. Пользователь производит авансовый платеж в размере 100% (Сто процентов) от общей стоимости заказываемых Услуг посредством сервисов </w:t>
      </w:r>
      <w:proofErr w:type="spellStart"/>
      <w:r>
        <w:rPr>
          <w:color w:val="333333"/>
          <w:sz w:val="24"/>
          <w:szCs w:val="24"/>
        </w:rPr>
        <w:t>Ю.Ка</w:t>
      </w:r>
      <w:proofErr w:type="spellEnd"/>
      <w:r w:rsidR="006C04F4">
        <w:rPr>
          <w:color w:val="333333"/>
          <w:sz w:val="24"/>
          <w:szCs w:val="24"/>
          <w:lang w:val="en-US"/>
        </w:rPr>
        <w:t>ss</w:t>
      </w:r>
      <w:r>
        <w:rPr>
          <w:color w:val="333333"/>
          <w:sz w:val="24"/>
          <w:szCs w:val="24"/>
        </w:rPr>
        <w:t>а или на расчетный счет Общества. Внесение оплаты Пользователем является фактом Акцепта Оферты.</w:t>
      </w:r>
    </w:p>
    <w:p w14:paraId="0000005E" w14:textId="7FC68BB6" w:rsidR="00843774" w:rsidRDefault="00555207">
      <w:pPr>
        <w:ind w:left="1140"/>
        <w:jc w:val="both"/>
        <w:rPr>
          <w:color w:val="333333"/>
          <w:sz w:val="24"/>
          <w:szCs w:val="24"/>
        </w:rPr>
      </w:pPr>
      <w:r>
        <w:rPr>
          <w:color w:val="333333"/>
          <w:sz w:val="24"/>
          <w:szCs w:val="24"/>
        </w:rPr>
        <w:t>6.11.</w:t>
      </w:r>
      <w:r>
        <w:rPr>
          <w:rFonts w:ascii="Times New Roman" w:eastAsia="Times New Roman" w:hAnsi="Times New Roman" w:cs="Times New Roman"/>
          <w:color w:val="333333"/>
          <w:sz w:val="14"/>
          <w:szCs w:val="14"/>
        </w:rPr>
        <w:t xml:space="preserve"> </w:t>
      </w:r>
      <w:r>
        <w:rPr>
          <w:color w:val="333333"/>
          <w:sz w:val="24"/>
          <w:szCs w:val="24"/>
        </w:rPr>
        <w:t>Услуги</w:t>
      </w:r>
      <w:r w:rsidR="002D10D9" w:rsidRPr="002D10D9">
        <w:rPr>
          <w:color w:val="333333"/>
          <w:sz w:val="24"/>
          <w:szCs w:val="24"/>
          <w:lang w:val="ru-RU"/>
        </w:rPr>
        <w:t xml:space="preserve"> </w:t>
      </w:r>
      <w:r w:rsidR="002D10D9">
        <w:rPr>
          <w:color w:val="333333"/>
          <w:sz w:val="24"/>
          <w:szCs w:val="24"/>
          <w:lang w:val="ru-RU"/>
        </w:rPr>
        <w:t>по предоставлению аналитической информации</w:t>
      </w:r>
      <w:r>
        <w:rPr>
          <w:color w:val="333333"/>
          <w:sz w:val="24"/>
          <w:szCs w:val="24"/>
        </w:rPr>
        <w:t xml:space="preserve"> считаются оплаченными Пользователем с момента получения сервисом Пиксель Тулс подтверждения из сервисов </w:t>
      </w:r>
      <w:proofErr w:type="spellStart"/>
      <w:r>
        <w:rPr>
          <w:color w:val="333333"/>
          <w:sz w:val="24"/>
          <w:szCs w:val="24"/>
        </w:rPr>
        <w:t>Ю.Ка</w:t>
      </w:r>
      <w:proofErr w:type="spellEnd"/>
      <w:r w:rsidR="006C04F4">
        <w:rPr>
          <w:color w:val="333333"/>
          <w:sz w:val="24"/>
          <w:szCs w:val="24"/>
          <w:lang w:val="en-US"/>
        </w:rPr>
        <w:t>ss</w:t>
      </w:r>
      <w:r>
        <w:rPr>
          <w:color w:val="333333"/>
          <w:sz w:val="24"/>
          <w:szCs w:val="24"/>
        </w:rPr>
        <w:t>а или с момента поступления денежных средств на расчетный счет Общества и списания стоимости Услуг с баланса аккаунта Пользователя согласно принятым тарифным планам.</w:t>
      </w:r>
    </w:p>
    <w:p w14:paraId="1AA4A1CA" w14:textId="38DF8C30" w:rsidR="00555207" w:rsidRDefault="00555207">
      <w:pPr>
        <w:ind w:left="1140"/>
        <w:jc w:val="both"/>
        <w:rPr>
          <w:color w:val="333333"/>
          <w:sz w:val="24"/>
          <w:szCs w:val="24"/>
        </w:rPr>
      </w:pPr>
    </w:p>
    <w:p w14:paraId="7311E40D" w14:textId="6B4DF730" w:rsidR="00555207" w:rsidRPr="00555207" w:rsidRDefault="00555207">
      <w:pPr>
        <w:ind w:left="1140"/>
        <w:jc w:val="both"/>
        <w:rPr>
          <w:color w:val="333333"/>
          <w:sz w:val="24"/>
          <w:szCs w:val="24"/>
          <w:lang w:val="ru-RU"/>
        </w:rPr>
      </w:pPr>
      <w:r w:rsidRPr="00555207">
        <w:rPr>
          <w:color w:val="333333"/>
          <w:sz w:val="24"/>
          <w:szCs w:val="24"/>
        </w:rPr>
        <w:t xml:space="preserve">6.12. </w:t>
      </w:r>
      <w:bookmarkStart w:id="1" w:name="_Hlk211959512"/>
      <w:r w:rsidRPr="00555207">
        <w:rPr>
          <w:color w:val="333333"/>
          <w:sz w:val="24"/>
          <w:szCs w:val="24"/>
        </w:rPr>
        <w:t xml:space="preserve">В случае если </w:t>
      </w:r>
      <w:r>
        <w:rPr>
          <w:color w:val="333333"/>
          <w:sz w:val="24"/>
          <w:szCs w:val="24"/>
          <w:lang w:val="ru-RU"/>
        </w:rPr>
        <w:t>Пользователь</w:t>
      </w:r>
      <w:r w:rsidRPr="00555207">
        <w:rPr>
          <w:color w:val="333333"/>
          <w:sz w:val="24"/>
          <w:szCs w:val="24"/>
        </w:rPr>
        <w:t xml:space="preserve"> допустил ошибку в назначении платежа в части указания номера счета, то независимо от его назначения, </w:t>
      </w:r>
      <w:r>
        <w:rPr>
          <w:color w:val="333333"/>
          <w:sz w:val="24"/>
          <w:szCs w:val="24"/>
          <w:lang w:val="ru-RU"/>
        </w:rPr>
        <w:t>Пиксель Тулс</w:t>
      </w:r>
      <w:r w:rsidRPr="00555207">
        <w:rPr>
          <w:color w:val="333333"/>
          <w:sz w:val="24"/>
          <w:szCs w:val="24"/>
        </w:rPr>
        <w:t xml:space="preserve"> имеет право по своему усмотрению распределить полученные денежные средства по исполнению обязательств </w:t>
      </w:r>
      <w:r>
        <w:rPr>
          <w:color w:val="333333"/>
          <w:sz w:val="24"/>
          <w:szCs w:val="24"/>
          <w:lang w:val="ru-RU"/>
        </w:rPr>
        <w:t>Пользователя</w:t>
      </w:r>
      <w:r w:rsidRPr="00555207">
        <w:rPr>
          <w:color w:val="333333"/>
          <w:sz w:val="24"/>
          <w:szCs w:val="24"/>
        </w:rPr>
        <w:t xml:space="preserve"> или в погашение задолженности по исполнению обязательств </w:t>
      </w:r>
      <w:r>
        <w:rPr>
          <w:color w:val="333333"/>
          <w:sz w:val="24"/>
          <w:szCs w:val="24"/>
          <w:lang w:val="ru-RU"/>
        </w:rPr>
        <w:t>Пользователя</w:t>
      </w:r>
      <w:r w:rsidRPr="00555207">
        <w:rPr>
          <w:color w:val="333333"/>
          <w:sz w:val="24"/>
          <w:szCs w:val="24"/>
        </w:rPr>
        <w:t xml:space="preserve"> в хронологическом порядке</w:t>
      </w:r>
      <w:r>
        <w:rPr>
          <w:color w:val="333333"/>
          <w:sz w:val="24"/>
          <w:szCs w:val="24"/>
          <w:lang w:val="ru-RU"/>
        </w:rPr>
        <w:t>.</w:t>
      </w:r>
      <w:bookmarkEnd w:id="1"/>
    </w:p>
    <w:p w14:paraId="0000005F" w14:textId="140051C7" w:rsidR="00843774" w:rsidRDefault="00555207">
      <w:pPr>
        <w:spacing w:before="240" w:after="240"/>
        <w:ind w:left="1140"/>
        <w:jc w:val="both"/>
        <w:rPr>
          <w:color w:val="333333"/>
          <w:sz w:val="24"/>
          <w:szCs w:val="24"/>
        </w:rPr>
      </w:pPr>
      <w:r>
        <w:rPr>
          <w:color w:val="333333"/>
          <w:sz w:val="24"/>
          <w:szCs w:val="24"/>
        </w:rPr>
        <w:lastRenderedPageBreak/>
        <w:t>6.1</w:t>
      </w:r>
      <w:r>
        <w:rPr>
          <w:color w:val="333333"/>
          <w:sz w:val="24"/>
          <w:szCs w:val="24"/>
          <w:lang w:val="ru-RU"/>
        </w:rPr>
        <w:t>3</w:t>
      </w:r>
      <w:r>
        <w:rPr>
          <w:color w:val="333333"/>
          <w:sz w:val="24"/>
          <w:szCs w:val="24"/>
        </w:rPr>
        <w:t>.</w:t>
      </w:r>
      <w:r>
        <w:rPr>
          <w:rFonts w:ascii="Times New Roman" w:eastAsia="Times New Roman" w:hAnsi="Times New Roman" w:cs="Times New Roman"/>
          <w:color w:val="333333"/>
          <w:sz w:val="14"/>
          <w:szCs w:val="14"/>
        </w:rPr>
        <w:t xml:space="preserve"> </w:t>
      </w:r>
      <w:r>
        <w:rPr>
          <w:color w:val="333333"/>
          <w:sz w:val="24"/>
          <w:szCs w:val="24"/>
        </w:rPr>
        <w:t>Настоящим Стороны договорились, что в случае, если на момент прекращения или расторжения Договора сумма произведенной Пользователем предоплаты Услуг</w:t>
      </w:r>
      <w:r w:rsidR="002D10D9" w:rsidRPr="002D10D9">
        <w:rPr>
          <w:color w:val="333333"/>
          <w:sz w:val="24"/>
          <w:szCs w:val="24"/>
          <w:lang w:val="ru-RU"/>
        </w:rPr>
        <w:t xml:space="preserve"> </w:t>
      </w:r>
      <w:r w:rsidR="002D10D9">
        <w:rPr>
          <w:color w:val="333333"/>
          <w:sz w:val="24"/>
          <w:szCs w:val="24"/>
          <w:lang w:val="ru-RU"/>
        </w:rPr>
        <w:t xml:space="preserve">по предоставлению аналитической информации </w:t>
      </w:r>
      <w:r>
        <w:rPr>
          <w:color w:val="333333"/>
          <w:sz w:val="24"/>
          <w:szCs w:val="24"/>
        </w:rPr>
        <w:t xml:space="preserve">превышает стоимость фактически оказанных Пользователю по Договору Услуг, то разница между указанными суммами признается внесенной Пользователем в счет предоплаты услуг Пиксель Тулс и может быть израсходована только </w:t>
      </w:r>
      <w:r w:rsidR="002D10D9">
        <w:rPr>
          <w:color w:val="333333"/>
          <w:sz w:val="24"/>
          <w:szCs w:val="24"/>
          <w:lang w:val="ru-RU"/>
        </w:rPr>
        <w:t>на</w:t>
      </w:r>
      <w:r>
        <w:rPr>
          <w:color w:val="333333"/>
          <w:sz w:val="24"/>
          <w:szCs w:val="24"/>
        </w:rPr>
        <w:t xml:space="preserve"> Услуги самого сервиса.</w:t>
      </w:r>
    </w:p>
    <w:p w14:paraId="00000060" w14:textId="77777777" w:rsidR="00843774" w:rsidRDefault="00555207">
      <w:pPr>
        <w:spacing w:before="240" w:after="240"/>
        <w:ind w:left="1140"/>
        <w:jc w:val="both"/>
        <w:rPr>
          <w:color w:val="333333"/>
          <w:sz w:val="24"/>
          <w:szCs w:val="24"/>
        </w:rPr>
      </w:pPr>
      <w:r>
        <w:rPr>
          <w:color w:val="333333"/>
          <w:sz w:val="24"/>
          <w:szCs w:val="24"/>
        </w:rPr>
        <w:t xml:space="preserve"> </w:t>
      </w:r>
    </w:p>
    <w:p w14:paraId="00000061" w14:textId="12FDD5C7" w:rsidR="00843774" w:rsidRDefault="00555207">
      <w:pPr>
        <w:spacing w:before="240" w:after="240"/>
        <w:ind w:left="560"/>
        <w:jc w:val="both"/>
        <w:rPr>
          <w:b/>
          <w:color w:val="333333"/>
          <w:sz w:val="24"/>
          <w:szCs w:val="24"/>
          <w:lang w:val="ru-RU"/>
        </w:rPr>
      </w:pPr>
      <w:bookmarkStart w:id="2" w:name="_Hlk211599247"/>
      <w:r>
        <w:rPr>
          <w:color w:val="333333"/>
          <w:sz w:val="24"/>
          <w:szCs w:val="24"/>
        </w:rPr>
        <w:t>7.</w:t>
      </w:r>
      <w:r>
        <w:rPr>
          <w:rFonts w:ascii="Times New Roman" w:eastAsia="Times New Roman" w:hAnsi="Times New Roman" w:cs="Times New Roman"/>
          <w:color w:val="333333"/>
          <w:sz w:val="14"/>
          <w:szCs w:val="14"/>
        </w:rPr>
        <w:t xml:space="preserve">         </w:t>
      </w:r>
      <w:r w:rsidR="00687254">
        <w:rPr>
          <w:b/>
          <w:color w:val="333333"/>
          <w:sz w:val="24"/>
          <w:szCs w:val="24"/>
          <w:lang w:val="ru-RU"/>
        </w:rPr>
        <w:t>Электронный документооборот</w:t>
      </w:r>
    </w:p>
    <w:p w14:paraId="5533C7AB" w14:textId="6A700515" w:rsidR="00687254" w:rsidRDefault="00687254" w:rsidP="00687254">
      <w:pPr>
        <w:spacing w:before="240"/>
        <w:ind w:left="1140"/>
        <w:jc w:val="both"/>
        <w:rPr>
          <w:color w:val="333333"/>
          <w:sz w:val="24"/>
          <w:szCs w:val="24"/>
        </w:rPr>
      </w:pPr>
      <w:bookmarkStart w:id="3" w:name="_Hlk211600268"/>
      <w:r>
        <w:rPr>
          <w:sz w:val="24"/>
          <w:szCs w:val="24"/>
          <w:lang w:val="ru-RU"/>
        </w:rPr>
        <w:t>7</w:t>
      </w:r>
      <w:r>
        <w:rPr>
          <w:sz w:val="24"/>
          <w:szCs w:val="24"/>
        </w:rPr>
        <w:t>.1.</w:t>
      </w:r>
      <w:r>
        <w:rPr>
          <w:rFonts w:ascii="Times New Roman" w:eastAsia="Times New Roman" w:hAnsi="Times New Roman" w:cs="Times New Roman"/>
          <w:sz w:val="14"/>
          <w:szCs w:val="14"/>
        </w:rPr>
        <w:t xml:space="preserve">    </w:t>
      </w:r>
      <w:r w:rsidR="00C94EA3">
        <w:rPr>
          <w:color w:val="333333"/>
          <w:sz w:val="24"/>
          <w:szCs w:val="24"/>
          <w:lang w:val="ru-RU"/>
        </w:rPr>
        <w:t>Предмет электронного документооборота</w:t>
      </w:r>
      <w:r>
        <w:rPr>
          <w:color w:val="333333"/>
          <w:sz w:val="24"/>
          <w:szCs w:val="24"/>
        </w:rPr>
        <w:t>.</w:t>
      </w:r>
    </w:p>
    <w:p w14:paraId="51089648" w14:textId="5FCBB3EE" w:rsidR="00C94EA3" w:rsidRDefault="00C94EA3" w:rsidP="00C94EA3">
      <w:pPr>
        <w:ind w:left="2260"/>
        <w:jc w:val="both"/>
        <w:rPr>
          <w:color w:val="333333"/>
          <w:sz w:val="24"/>
          <w:szCs w:val="24"/>
        </w:rPr>
      </w:pPr>
      <w:r>
        <w:rPr>
          <w:color w:val="333333"/>
          <w:sz w:val="24"/>
          <w:szCs w:val="24"/>
          <w:lang w:val="ru-RU"/>
        </w:rPr>
        <w:t>7</w:t>
      </w:r>
      <w:r>
        <w:rPr>
          <w:color w:val="333333"/>
          <w:sz w:val="24"/>
          <w:szCs w:val="24"/>
        </w:rPr>
        <w:t>.</w:t>
      </w:r>
      <w:r>
        <w:rPr>
          <w:color w:val="333333"/>
          <w:sz w:val="24"/>
          <w:szCs w:val="24"/>
          <w:lang w:val="ru-RU"/>
        </w:rPr>
        <w:t>1</w:t>
      </w:r>
      <w:r>
        <w:rPr>
          <w:color w:val="333333"/>
          <w:sz w:val="24"/>
          <w:szCs w:val="24"/>
        </w:rPr>
        <w:t>.1.</w:t>
      </w:r>
      <w:r>
        <w:rPr>
          <w:rFonts w:ascii="Times New Roman" w:eastAsia="Times New Roman" w:hAnsi="Times New Roman" w:cs="Times New Roman"/>
          <w:color w:val="333333"/>
          <w:sz w:val="14"/>
          <w:szCs w:val="14"/>
        </w:rPr>
        <w:t xml:space="preserve">         </w:t>
      </w:r>
      <w:r w:rsidRPr="00C94EA3">
        <w:rPr>
          <w:color w:val="333333"/>
          <w:sz w:val="24"/>
          <w:szCs w:val="24"/>
        </w:rPr>
        <w:t xml:space="preserve">Электронные документы, которыми обмениваются Стороны в рамках </w:t>
      </w:r>
      <w:r w:rsidR="002045D8" w:rsidRPr="00C94EA3">
        <w:rPr>
          <w:color w:val="333333"/>
          <w:sz w:val="24"/>
          <w:szCs w:val="24"/>
        </w:rPr>
        <w:t>настоящей</w:t>
      </w:r>
      <w:r w:rsidRPr="00C94EA3">
        <w:rPr>
          <w:color w:val="333333"/>
          <w:sz w:val="24"/>
          <w:szCs w:val="24"/>
        </w:rPr>
        <w:t xml:space="preserve"> </w:t>
      </w:r>
      <w:r w:rsidR="000A5D6D">
        <w:rPr>
          <w:color w:val="333333"/>
          <w:sz w:val="24"/>
          <w:szCs w:val="24"/>
          <w:lang w:val="ru-RU"/>
        </w:rPr>
        <w:t>Оферты</w:t>
      </w:r>
      <w:r w:rsidRPr="00C94EA3">
        <w:rPr>
          <w:color w:val="333333"/>
          <w:sz w:val="24"/>
          <w:szCs w:val="24"/>
        </w:rPr>
        <w:t>, могут быть подписаны Квалифицированной ЭП</w:t>
      </w:r>
      <w:r>
        <w:rPr>
          <w:color w:val="333333"/>
          <w:sz w:val="24"/>
          <w:szCs w:val="24"/>
        </w:rPr>
        <w:t>.</w:t>
      </w:r>
    </w:p>
    <w:p w14:paraId="517A2930" w14:textId="0E84ADA1" w:rsidR="00C94EA3" w:rsidRDefault="00C94EA3" w:rsidP="00C94EA3">
      <w:pPr>
        <w:ind w:left="2260"/>
        <w:jc w:val="both"/>
        <w:rPr>
          <w:color w:val="333333"/>
          <w:sz w:val="24"/>
          <w:szCs w:val="24"/>
        </w:rPr>
      </w:pPr>
      <w:bookmarkStart w:id="4" w:name="_Hlk211600113"/>
      <w:r>
        <w:rPr>
          <w:color w:val="333333"/>
          <w:sz w:val="24"/>
          <w:szCs w:val="24"/>
          <w:lang w:val="ru-RU"/>
        </w:rPr>
        <w:t>7</w:t>
      </w:r>
      <w:r>
        <w:rPr>
          <w:color w:val="333333"/>
          <w:sz w:val="24"/>
          <w:szCs w:val="24"/>
        </w:rPr>
        <w:t>.</w:t>
      </w:r>
      <w:r>
        <w:rPr>
          <w:color w:val="333333"/>
          <w:sz w:val="24"/>
          <w:szCs w:val="24"/>
          <w:lang w:val="ru-RU"/>
        </w:rPr>
        <w:t>1</w:t>
      </w:r>
      <w:r>
        <w:rPr>
          <w:color w:val="333333"/>
          <w:sz w:val="24"/>
          <w:szCs w:val="24"/>
        </w:rPr>
        <w:t>.2.</w:t>
      </w:r>
      <w:r>
        <w:rPr>
          <w:rFonts w:ascii="Times New Roman" w:eastAsia="Times New Roman" w:hAnsi="Times New Roman" w:cs="Times New Roman"/>
          <w:color w:val="333333"/>
          <w:sz w:val="14"/>
          <w:szCs w:val="14"/>
        </w:rPr>
        <w:t xml:space="preserve">         </w:t>
      </w:r>
      <w:r w:rsidRPr="00C94EA3">
        <w:rPr>
          <w:color w:val="333333"/>
          <w:sz w:val="24"/>
          <w:szCs w:val="24"/>
        </w:rPr>
        <w:t>Стороны признают полученные (направленные) электронные документы, равнозначными аналогичным документам на бумажных носителях</w:t>
      </w:r>
      <w:r>
        <w:rPr>
          <w:color w:val="333333"/>
          <w:sz w:val="24"/>
          <w:szCs w:val="24"/>
        </w:rPr>
        <w:t>.</w:t>
      </w:r>
    </w:p>
    <w:bookmarkEnd w:id="3"/>
    <w:p w14:paraId="568AF8E4" w14:textId="7B54F71F" w:rsidR="00C94EA3" w:rsidRDefault="00C94EA3" w:rsidP="00C94EA3">
      <w:pPr>
        <w:ind w:left="2260"/>
        <w:jc w:val="both"/>
        <w:rPr>
          <w:color w:val="333333"/>
          <w:sz w:val="24"/>
          <w:szCs w:val="24"/>
        </w:rPr>
      </w:pPr>
      <w:r>
        <w:rPr>
          <w:color w:val="333333"/>
          <w:sz w:val="24"/>
          <w:szCs w:val="24"/>
          <w:lang w:val="ru-RU"/>
        </w:rPr>
        <w:t>7</w:t>
      </w:r>
      <w:r>
        <w:rPr>
          <w:color w:val="333333"/>
          <w:sz w:val="24"/>
          <w:szCs w:val="24"/>
        </w:rPr>
        <w:t>.</w:t>
      </w:r>
      <w:r>
        <w:rPr>
          <w:color w:val="333333"/>
          <w:sz w:val="24"/>
          <w:szCs w:val="24"/>
          <w:lang w:val="ru-RU"/>
        </w:rPr>
        <w:t>1</w:t>
      </w:r>
      <w:r>
        <w:rPr>
          <w:color w:val="333333"/>
          <w:sz w:val="24"/>
          <w:szCs w:val="24"/>
        </w:rPr>
        <w:t>.3.</w:t>
      </w:r>
      <w:r>
        <w:rPr>
          <w:rFonts w:ascii="Times New Roman" w:eastAsia="Times New Roman" w:hAnsi="Times New Roman" w:cs="Times New Roman"/>
          <w:color w:val="333333"/>
          <w:sz w:val="14"/>
          <w:szCs w:val="14"/>
        </w:rPr>
        <w:t xml:space="preserve">         </w:t>
      </w:r>
      <w:r w:rsidRPr="00C94EA3">
        <w:rPr>
          <w:color w:val="333333"/>
          <w:sz w:val="24"/>
          <w:szCs w:val="24"/>
        </w:rPr>
        <w:t>Сферу действия электронного документооборота составляет набор описанных ниже документов, которыми обмениваются Стороны</w:t>
      </w:r>
      <w:r>
        <w:rPr>
          <w:color w:val="333333"/>
          <w:sz w:val="24"/>
          <w:szCs w:val="24"/>
        </w:rPr>
        <w:t>.</w:t>
      </w:r>
    </w:p>
    <w:tbl>
      <w:tblPr>
        <w:tblW w:w="9569" w:type="dxa"/>
        <w:tblLook w:val="01E0" w:firstRow="1" w:lastRow="1" w:firstColumn="1" w:lastColumn="1" w:noHBand="0" w:noVBand="0"/>
      </w:tblPr>
      <w:tblGrid>
        <w:gridCol w:w="2972"/>
        <w:gridCol w:w="3359"/>
        <w:gridCol w:w="3238"/>
      </w:tblGrid>
      <w:tr w:rsidR="00C94EA3" w:rsidRPr="00BA4C2A" w14:paraId="7E510BDA" w14:textId="77777777" w:rsidTr="00760F52">
        <w:trPr>
          <w:trHeight w:val="284"/>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bookmarkEnd w:id="4"/>
          <w:p w14:paraId="015AB7B3" w14:textId="77777777" w:rsidR="00C94EA3" w:rsidRPr="00C94EA3" w:rsidRDefault="00C94EA3" w:rsidP="00760F52">
            <w:pPr>
              <w:contextualSpacing/>
              <w:rPr>
                <w:b/>
              </w:rPr>
            </w:pPr>
            <w:r w:rsidRPr="00C94EA3">
              <w:rPr>
                <w:b/>
              </w:rPr>
              <w:t>Наименование электронного документа</w:t>
            </w:r>
          </w:p>
        </w:tc>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5F24C" w14:textId="77777777" w:rsidR="00C94EA3" w:rsidRPr="00C94EA3" w:rsidRDefault="00C94EA3" w:rsidP="00760F52">
            <w:pPr>
              <w:contextualSpacing/>
              <w:rPr>
                <w:b/>
              </w:rPr>
            </w:pPr>
            <w:r w:rsidRPr="00C94EA3">
              <w:rPr>
                <w:b/>
              </w:rPr>
              <w:t>Формат электронного документа</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CFDCA" w14:textId="77777777" w:rsidR="00C94EA3" w:rsidRPr="00C94EA3" w:rsidRDefault="00C94EA3" w:rsidP="00760F52">
            <w:pPr>
              <w:contextualSpacing/>
              <w:rPr>
                <w:b/>
              </w:rPr>
            </w:pPr>
            <w:r w:rsidRPr="00C94EA3">
              <w:rPr>
                <w:b/>
              </w:rPr>
              <w:t>Равнозначный документ на бумажном носителе</w:t>
            </w:r>
          </w:p>
        </w:tc>
      </w:tr>
      <w:tr w:rsidR="00C94EA3" w:rsidRPr="00BA4C2A" w14:paraId="0493B1B4" w14:textId="77777777" w:rsidTr="00760F52">
        <w:trPr>
          <w:trHeight w:val="284"/>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FB089" w14:textId="77777777" w:rsidR="00C94EA3" w:rsidRPr="00C94EA3" w:rsidRDefault="00C94EA3" w:rsidP="00760F52">
            <w:pPr>
              <w:contextualSpacing/>
            </w:pPr>
            <w:r w:rsidRPr="00C94EA3">
              <w:t>Счет</w:t>
            </w:r>
          </w:p>
        </w:tc>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4312A" w14:textId="77777777" w:rsidR="00C94EA3" w:rsidRPr="00C94EA3" w:rsidRDefault="00C94EA3" w:rsidP="00760F52">
            <w:pPr>
              <w:contextualSpacing/>
            </w:pPr>
            <w:r w:rsidRPr="00C94EA3">
              <w:t>XML, PDF, XLSX</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EF757" w14:textId="77777777" w:rsidR="00C94EA3" w:rsidRPr="00C94EA3" w:rsidRDefault="00C94EA3" w:rsidP="00760F52">
            <w:pPr>
              <w:contextualSpacing/>
            </w:pPr>
            <w:r w:rsidRPr="00C94EA3">
              <w:t>Счет</w:t>
            </w:r>
          </w:p>
        </w:tc>
      </w:tr>
      <w:tr w:rsidR="00C94EA3" w:rsidRPr="00BA4C2A" w14:paraId="54AD5A71" w14:textId="77777777" w:rsidTr="00760F52">
        <w:trPr>
          <w:trHeight w:val="284"/>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68780" w14:textId="77777777" w:rsidR="00C94EA3" w:rsidRPr="00C94EA3" w:rsidRDefault="00C94EA3" w:rsidP="00760F52">
            <w:pPr>
              <w:contextualSpacing/>
            </w:pPr>
            <w:r w:rsidRPr="00C94EA3">
              <w:t>Универсальный передаточный документ (УПД)</w:t>
            </w:r>
          </w:p>
        </w:tc>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91493" w14:textId="77777777" w:rsidR="00C94EA3" w:rsidRPr="00C94EA3" w:rsidRDefault="00C94EA3" w:rsidP="00760F52">
            <w:pPr>
              <w:contextualSpacing/>
            </w:pPr>
            <w:r w:rsidRPr="00C94EA3">
              <w:t>XML, Приказ ФНС России от 19.12.2023 № ЕД-7-26/970</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301C" w14:textId="77777777" w:rsidR="00C94EA3" w:rsidRPr="00C94EA3" w:rsidRDefault="00C94EA3" w:rsidP="00760F52">
            <w:pPr>
              <w:contextualSpacing/>
            </w:pPr>
            <w:r w:rsidRPr="00C94EA3">
              <w:t>Универсальный передаточный документ (УПД)</w:t>
            </w:r>
          </w:p>
        </w:tc>
      </w:tr>
      <w:tr w:rsidR="00C94EA3" w:rsidRPr="00BA4C2A" w14:paraId="3F42DCD7" w14:textId="77777777" w:rsidTr="00760F52">
        <w:trPr>
          <w:trHeight w:val="284"/>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38AB4" w14:textId="77777777" w:rsidR="00C94EA3" w:rsidRPr="00C94EA3" w:rsidRDefault="00C94EA3" w:rsidP="00760F52">
            <w:pPr>
              <w:contextualSpacing/>
            </w:pPr>
            <w:r w:rsidRPr="00C94EA3">
              <w:t>Акт сверки</w:t>
            </w:r>
          </w:p>
        </w:tc>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CD337" w14:textId="77777777" w:rsidR="00C94EA3" w:rsidRPr="00C94EA3" w:rsidRDefault="00C94EA3" w:rsidP="00760F52">
            <w:pPr>
              <w:contextualSpacing/>
            </w:pPr>
            <w:r w:rsidRPr="00C94EA3">
              <w:t>XML, PDF, XLSX</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FA4D2" w14:textId="77777777" w:rsidR="00C94EA3" w:rsidRPr="00C94EA3" w:rsidRDefault="00C94EA3" w:rsidP="00760F52">
            <w:pPr>
              <w:contextualSpacing/>
            </w:pPr>
            <w:r w:rsidRPr="00C94EA3">
              <w:t>Акт сверки</w:t>
            </w:r>
          </w:p>
        </w:tc>
      </w:tr>
    </w:tbl>
    <w:p w14:paraId="616BBD10" w14:textId="77777777" w:rsidR="00C94EA3" w:rsidRDefault="00C94EA3" w:rsidP="00C94EA3">
      <w:pPr>
        <w:ind w:left="2260"/>
        <w:jc w:val="both"/>
        <w:rPr>
          <w:color w:val="333333"/>
          <w:sz w:val="24"/>
          <w:szCs w:val="24"/>
          <w:lang w:val="ru-RU"/>
        </w:rPr>
      </w:pPr>
    </w:p>
    <w:p w14:paraId="629AA3B8" w14:textId="3CB6608A" w:rsidR="00C94EA3" w:rsidRDefault="00C94EA3" w:rsidP="00C94EA3">
      <w:pPr>
        <w:ind w:left="2260"/>
        <w:jc w:val="both"/>
        <w:rPr>
          <w:color w:val="333333"/>
          <w:sz w:val="24"/>
          <w:szCs w:val="24"/>
        </w:rPr>
      </w:pPr>
      <w:r>
        <w:rPr>
          <w:color w:val="333333"/>
          <w:sz w:val="24"/>
          <w:szCs w:val="24"/>
          <w:lang w:val="ru-RU"/>
        </w:rPr>
        <w:t>7</w:t>
      </w:r>
      <w:r>
        <w:rPr>
          <w:color w:val="333333"/>
          <w:sz w:val="24"/>
          <w:szCs w:val="24"/>
        </w:rPr>
        <w:t>.</w:t>
      </w:r>
      <w:r>
        <w:rPr>
          <w:color w:val="333333"/>
          <w:sz w:val="24"/>
          <w:szCs w:val="24"/>
          <w:lang w:val="ru-RU"/>
        </w:rPr>
        <w:t>1</w:t>
      </w:r>
      <w:r>
        <w:rPr>
          <w:color w:val="333333"/>
          <w:sz w:val="24"/>
          <w:szCs w:val="24"/>
        </w:rPr>
        <w:t>.</w:t>
      </w:r>
      <w:r>
        <w:rPr>
          <w:color w:val="333333"/>
          <w:sz w:val="24"/>
          <w:szCs w:val="24"/>
          <w:lang w:val="ru-RU"/>
        </w:rPr>
        <w:t>4</w:t>
      </w:r>
      <w:r>
        <w:rPr>
          <w:color w:val="333333"/>
          <w:sz w:val="24"/>
          <w:szCs w:val="24"/>
        </w:rPr>
        <w:t>.</w:t>
      </w:r>
      <w:r>
        <w:rPr>
          <w:rFonts w:ascii="Times New Roman" w:eastAsia="Times New Roman" w:hAnsi="Times New Roman" w:cs="Times New Roman"/>
          <w:color w:val="333333"/>
          <w:sz w:val="14"/>
          <w:szCs w:val="14"/>
        </w:rPr>
        <w:t xml:space="preserve"> </w:t>
      </w:r>
      <w:r w:rsidRPr="00C94EA3">
        <w:rPr>
          <w:color w:val="333333"/>
          <w:sz w:val="24"/>
          <w:szCs w:val="24"/>
        </w:rPr>
        <w:t>Электронный документооборот Стороны осуществляют в соответствии с Гражданским кодексом Российской Федерации, Федеральным законом от 06.04.2011г. №63-ФЗ «Об электронной подписи», Федеральным законом от 06.12.2011г. «О бухгалтерском учете», приказом Министерства финансов Российской Федерации от 05.02.2021 № 14Н</w:t>
      </w:r>
      <w:r>
        <w:rPr>
          <w:color w:val="333333"/>
          <w:sz w:val="24"/>
          <w:szCs w:val="24"/>
        </w:rPr>
        <w:t>.</w:t>
      </w:r>
    </w:p>
    <w:p w14:paraId="6187AB19" w14:textId="4F2C4F3E" w:rsidR="00C94EA3" w:rsidRDefault="00C94EA3" w:rsidP="00C94EA3">
      <w:pPr>
        <w:ind w:left="2260"/>
        <w:jc w:val="both"/>
        <w:rPr>
          <w:color w:val="333333"/>
          <w:sz w:val="24"/>
          <w:szCs w:val="24"/>
        </w:rPr>
      </w:pPr>
      <w:r>
        <w:rPr>
          <w:color w:val="333333"/>
          <w:sz w:val="24"/>
          <w:szCs w:val="24"/>
          <w:lang w:val="ru-RU"/>
        </w:rPr>
        <w:t>7</w:t>
      </w:r>
      <w:r>
        <w:rPr>
          <w:color w:val="333333"/>
          <w:sz w:val="24"/>
          <w:szCs w:val="24"/>
        </w:rPr>
        <w:t>.</w:t>
      </w:r>
      <w:r>
        <w:rPr>
          <w:color w:val="333333"/>
          <w:sz w:val="24"/>
          <w:szCs w:val="24"/>
          <w:lang w:val="ru-RU"/>
        </w:rPr>
        <w:t>1</w:t>
      </w:r>
      <w:r>
        <w:rPr>
          <w:color w:val="333333"/>
          <w:sz w:val="24"/>
          <w:szCs w:val="24"/>
        </w:rPr>
        <w:t>.</w:t>
      </w:r>
      <w:r>
        <w:rPr>
          <w:color w:val="333333"/>
          <w:sz w:val="24"/>
          <w:szCs w:val="24"/>
          <w:lang w:val="ru-RU"/>
        </w:rPr>
        <w:t>5</w:t>
      </w:r>
      <w:r>
        <w:rPr>
          <w:color w:val="333333"/>
          <w:sz w:val="24"/>
          <w:szCs w:val="24"/>
        </w:rPr>
        <w:t>.</w:t>
      </w:r>
      <w:r>
        <w:rPr>
          <w:rFonts w:ascii="Times New Roman" w:eastAsia="Times New Roman" w:hAnsi="Times New Roman" w:cs="Times New Roman"/>
          <w:color w:val="333333"/>
          <w:sz w:val="14"/>
          <w:szCs w:val="14"/>
        </w:rPr>
        <w:t xml:space="preserve">   </w:t>
      </w:r>
      <w:r w:rsidRPr="00C94EA3">
        <w:rPr>
          <w:color w:val="333333"/>
          <w:sz w:val="24"/>
          <w:szCs w:val="24"/>
        </w:rPr>
        <w:t xml:space="preserve">Стороны для организации ЭДО используют квалифицированную электронную подпись, что предполагает получение Стороной-1 и Стороной-2 сертификатов ключа проверки электронной подписи в любом из удостоверяющих центров, входящих в Сеть Доверенных удостоверяющих центров ФНС России до </w:t>
      </w:r>
      <w:r w:rsidRPr="00C94EA3">
        <w:rPr>
          <w:color w:val="333333"/>
          <w:sz w:val="24"/>
          <w:szCs w:val="24"/>
        </w:rPr>
        <w:lastRenderedPageBreak/>
        <w:t>появления аккредитованных удостоверяющих центров в соответствии с нормами Закона № 63-ФЗ (далее – «УЦ»)</w:t>
      </w:r>
      <w:r>
        <w:rPr>
          <w:color w:val="333333"/>
          <w:sz w:val="24"/>
          <w:szCs w:val="24"/>
        </w:rPr>
        <w:t>.</w:t>
      </w:r>
    </w:p>
    <w:p w14:paraId="05995AEC" w14:textId="77777777" w:rsidR="00C94EA3" w:rsidRDefault="00C94EA3" w:rsidP="00C94EA3">
      <w:pPr>
        <w:ind w:left="2260"/>
        <w:jc w:val="both"/>
        <w:rPr>
          <w:color w:val="333333"/>
          <w:sz w:val="24"/>
          <w:szCs w:val="24"/>
        </w:rPr>
      </w:pPr>
    </w:p>
    <w:p w14:paraId="05C02046" w14:textId="6292348B" w:rsidR="00C94EA3" w:rsidRDefault="00C94EA3" w:rsidP="00C94EA3">
      <w:pPr>
        <w:spacing w:before="240"/>
        <w:ind w:left="1140"/>
        <w:jc w:val="both"/>
        <w:rPr>
          <w:color w:val="333333"/>
          <w:sz w:val="24"/>
          <w:szCs w:val="24"/>
        </w:rPr>
      </w:pPr>
      <w:bookmarkStart w:id="5" w:name="_Hlk211600876"/>
      <w:r>
        <w:rPr>
          <w:sz w:val="24"/>
          <w:szCs w:val="24"/>
          <w:lang w:val="ru-RU"/>
        </w:rPr>
        <w:t>7</w:t>
      </w:r>
      <w:r>
        <w:rPr>
          <w:sz w:val="24"/>
          <w:szCs w:val="24"/>
        </w:rPr>
        <w:t>.</w:t>
      </w:r>
      <w:r>
        <w:rPr>
          <w:sz w:val="24"/>
          <w:szCs w:val="24"/>
          <w:lang w:val="ru-RU"/>
        </w:rPr>
        <w:t>2</w:t>
      </w:r>
      <w:r>
        <w:rPr>
          <w:sz w:val="24"/>
          <w:szCs w:val="24"/>
        </w:rPr>
        <w:t>.</w:t>
      </w:r>
      <w:r>
        <w:rPr>
          <w:rFonts w:ascii="Times New Roman" w:eastAsia="Times New Roman" w:hAnsi="Times New Roman" w:cs="Times New Roman"/>
          <w:sz w:val="14"/>
          <w:szCs w:val="14"/>
        </w:rPr>
        <w:t xml:space="preserve">    </w:t>
      </w:r>
      <w:r>
        <w:rPr>
          <w:color w:val="333333"/>
          <w:sz w:val="24"/>
          <w:szCs w:val="24"/>
          <w:lang w:val="ru-RU"/>
        </w:rPr>
        <w:t>Признание электронных документов равнозначными документам на бумажном носителе.</w:t>
      </w:r>
    </w:p>
    <w:bookmarkEnd w:id="5"/>
    <w:p w14:paraId="0627C172" w14:textId="17BA7A85" w:rsidR="000A5D6D" w:rsidRPr="000A5D6D" w:rsidRDefault="00C94EA3" w:rsidP="000A5D6D">
      <w:pPr>
        <w:ind w:left="2260"/>
        <w:jc w:val="both"/>
        <w:rPr>
          <w:color w:val="333333"/>
          <w:sz w:val="24"/>
          <w:szCs w:val="24"/>
        </w:rPr>
      </w:pPr>
      <w:r>
        <w:rPr>
          <w:color w:val="333333"/>
          <w:sz w:val="24"/>
          <w:szCs w:val="24"/>
          <w:lang w:val="ru-RU"/>
        </w:rPr>
        <w:t>7</w:t>
      </w:r>
      <w:r>
        <w:rPr>
          <w:color w:val="333333"/>
          <w:sz w:val="24"/>
          <w:szCs w:val="24"/>
        </w:rPr>
        <w:t>.</w:t>
      </w:r>
      <w:r w:rsidR="000A5D6D">
        <w:rPr>
          <w:color w:val="333333"/>
          <w:sz w:val="24"/>
          <w:szCs w:val="24"/>
          <w:lang w:val="ru-RU"/>
        </w:rPr>
        <w:t>2</w:t>
      </w:r>
      <w:r>
        <w:rPr>
          <w:color w:val="333333"/>
          <w:sz w:val="24"/>
          <w:szCs w:val="24"/>
        </w:rPr>
        <w:t>.1.</w:t>
      </w:r>
      <w:r>
        <w:rPr>
          <w:rFonts w:ascii="Times New Roman" w:eastAsia="Times New Roman" w:hAnsi="Times New Roman" w:cs="Times New Roman"/>
          <w:color w:val="333333"/>
          <w:sz w:val="14"/>
          <w:szCs w:val="14"/>
        </w:rPr>
        <w:t xml:space="preserve">         </w:t>
      </w:r>
      <w:r w:rsidR="000A5D6D" w:rsidRPr="000A5D6D">
        <w:rPr>
          <w:color w:val="333333"/>
          <w:sz w:val="24"/>
          <w:szCs w:val="24"/>
        </w:rPr>
        <w:t>Подписанный с помощью,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3E34F567" w14:textId="77777777" w:rsidR="000A5D6D" w:rsidRPr="000A5D6D" w:rsidRDefault="000A5D6D" w:rsidP="000A5D6D">
      <w:pPr>
        <w:ind w:left="2835"/>
        <w:jc w:val="both"/>
        <w:rPr>
          <w:color w:val="333333"/>
          <w:sz w:val="24"/>
          <w:szCs w:val="24"/>
        </w:rPr>
      </w:pPr>
      <w:r w:rsidRPr="000A5D6D">
        <w:rPr>
          <w:color w:val="333333"/>
          <w:sz w:val="24"/>
          <w:szCs w:val="24"/>
        </w:rPr>
        <w:t>•</w:t>
      </w:r>
      <w:r w:rsidRPr="000A5D6D">
        <w:rPr>
          <w:color w:val="333333"/>
          <w:sz w:val="24"/>
          <w:szCs w:val="24"/>
        </w:rPr>
        <w:tab/>
        <w:t>подтверждена действительность сертификата квалифицированной ЭП, с помощью которой подписан данный электронный документ, на дату подписания документа;</w:t>
      </w:r>
    </w:p>
    <w:p w14:paraId="10B732BC" w14:textId="77777777" w:rsidR="000A5D6D" w:rsidRPr="000A5D6D" w:rsidRDefault="000A5D6D" w:rsidP="000A5D6D">
      <w:pPr>
        <w:ind w:left="2835"/>
        <w:jc w:val="both"/>
        <w:rPr>
          <w:color w:val="333333"/>
          <w:sz w:val="24"/>
          <w:szCs w:val="24"/>
        </w:rPr>
      </w:pPr>
      <w:r w:rsidRPr="000A5D6D">
        <w:rPr>
          <w:color w:val="333333"/>
          <w:sz w:val="24"/>
          <w:szCs w:val="24"/>
        </w:rPr>
        <w:t>•</w:t>
      </w:r>
      <w:r w:rsidRPr="000A5D6D">
        <w:rPr>
          <w:color w:val="333333"/>
          <w:sz w:val="24"/>
          <w:szCs w:val="24"/>
        </w:rPr>
        <w:tab/>
        <w:t>получен положительный результат проверки принадлежности владельцу квалифицированного сертификата квалифицированной ЭП, с помощью которой подписан данный электронный документ;</w:t>
      </w:r>
    </w:p>
    <w:p w14:paraId="5F220041" w14:textId="77777777" w:rsidR="000A5D6D" w:rsidRPr="000A5D6D" w:rsidRDefault="000A5D6D" w:rsidP="000A5D6D">
      <w:pPr>
        <w:ind w:left="2835"/>
        <w:jc w:val="both"/>
        <w:rPr>
          <w:color w:val="333333"/>
          <w:sz w:val="24"/>
          <w:szCs w:val="24"/>
        </w:rPr>
      </w:pPr>
      <w:r w:rsidRPr="000A5D6D">
        <w:rPr>
          <w:color w:val="333333"/>
          <w:sz w:val="24"/>
          <w:szCs w:val="24"/>
        </w:rPr>
        <w:t>•</w:t>
      </w:r>
      <w:r w:rsidRPr="000A5D6D">
        <w:rPr>
          <w:color w:val="333333"/>
          <w:sz w:val="24"/>
          <w:szCs w:val="24"/>
        </w:rPr>
        <w:tab/>
        <w:t xml:space="preserve">подтверждено отсутствие изменений, внесенных в этот документ после его подписания; </w:t>
      </w:r>
    </w:p>
    <w:p w14:paraId="36A2C1FF" w14:textId="457C7DAF" w:rsidR="00C94EA3" w:rsidRDefault="000A5D6D" w:rsidP="000A5D6D">
      <w:pPr>
        <w:ind w:left="2835"/>
        <w:jc w:val="both"/>
        <w:rPr>
          <w:color w:val="333333"/>
          <w:sz w:val="24"/>
          <w:szCs w:val="24"/>
        </w:rPr>
      </w:pPr>
      <w:r w:rsidRPr="000A5D6D">
        <w:rPr>
          <w:color w:val="333333"/>
          <w:sz w:val="24"/>
          <w:szCs w:val="24"/>
        </w:rPr>
        <w:t>•</w:t>
      </w:r>
      <w:r w:rsidRPr="000A5D6D">
        <w:rPr>
          <w:color w:val="333333"/>
          <w:sz w:val="24"/>
          <w:szCs w:val="24"/>
        </w:rPr>
        <w:tab/>
        <w:t>электронный документ относится к Сфере действия.</w:t>
      </w:r>
    </w:p>
    <w:p w14:paraId="1CF91FB1" w14:textId="6B5FF365" w:rsidR="00C94EA3" w:rsidRDefault="00C94EA3" w:rsidP="00C94EA3">
      <w:pPr>
        <w:ind w:left="2260"/>
        <w:jc w:val="both"/>
        <w:rPr>
          <w:color w:val="333333"/>
          <w:sz w:val="24"/>
          <w:szCs w:val="24"/>
        </w:rPr>
      </w:pPr>
      <w:r>
        <w:rPr>
          <w:color w:val="333333"/>
          <w:sz w:val="24"/>
          <w:szCs w:val="24"/>
          <w:lang w:val="ru-RU"/>
        </w:rPr>
        <w:t>7</w:t>
      </w:r>
      <w:r>
        <w:rPr>
          <w:color w:val="333333"/>
          <w:sz w:val="24"/>
          <w:szCs w:val="24"/>
        </w:rPr>
        <w:t>.</w:t>
      </w:r>
      <w:r w:rsidR="000A5D6D">
        <w:rPr>
          <w:color w:val="333333"/>
          <w:sz w:val="24"/>
          <w:szCs w:val="24"/>
          <w:lang w:val="ru-RU"/>
        </w:rPr>
        <w:t>2</w:t>
      </w:r>
      <w:r>
        <w:rPr>
          <w:color w:val="333333"/>
          <w:sz w:val="24"/>
          <w:szCs w:val="24"/>
        </w:rPr>
        <w:t>.2.</w:t>
      </w:r>
      <w:r>
        <w:rPr>
          <w:rFonts w:ascii="Times New Roman" w:eastAsia="Times New Roman" w:hAnsi="Times New Roman" w:cs="Times New Roman"/>
          <w:color w:val="333333"/>
          <w:sz w:val="14"/>
          <w:szCs w:val="14"/>
        </w:rPr>
        <w:t xml:space="preserve">         </w:t>
      </w:r>
      <w:r w:rsidR="000A5D6D" w:rsidRPr="000A5D6D">
        <w:rPr>
          <w:color w:val="333333"/>
          <w:sz w:val="24"/>
          <w:szCs w:val="24"/>
        </w:rPr>
        <w:t>При соблюдении условий, приведенных выше в п. 7.2.1,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Pr>
          <w:color w:val="333333"/>
          <w:sz w:val="24"/>
          <w:szCs w:val="24"/>
        </w:rPr>
        <w:t>.</w:t>
      </w:r>
    </w:p>
    <w:p w14:paraId="5B09542A" w14:textId="00733155" w:rsidR="000A5D6D" w:rsidRDefault="000A5D6D" w:rsidP="00C94EA3">
      <w:pPr>
        <w:ind w:left="2260"/>
        <w:jc w:val="both"/>
        <w:rPr>
          <w:color w:val="333333"/>
          <w:sz w:val="24"/>
          <w:szCs w:val="24"/>
          <w:lang w:val="ru-RU"/>
        </w:rPr>
      </w:pPr>
      <w:r>
        <w:rPr>
          <w:color w:val="333333"/>
          <w:sz w:val="24"/>
          <w:szCs w:val="24"/>
          <w:lang w:val="ru-RU"/>
        </w:rPr>
        <w:t>7</w:t>
      </w:r>
      <w:r>
        <w:rPr>
          <w:color w:val="333333"/>
          <w:sz w:val="24"/>
          <w:szCs w:val="24"/>
        </w:rPr>
        <w:t>.</w:t>
      </w:r>
      <w:r>
        <w:rPr>
          <w:color w:val="333333"/>
          <w:sz w:val="24"/>
          <w:szCs w:val="24"/>
          <w:lang w:val="ru-RU"/>
        </w:rPr>
        <w:t>2</w:t>
      </w:r>
      <w:r>
        <w:rPr>
          <w:color w:val="333333"/>
          <w:sz w:val="24"/>
          <w:szCs w:val="24"/>
        </w:rPr>
        <w:t>.</w:t>
      </w:r>
      <w:r>
        <w:rPr>
          <w:color w:val="333333"/>
          <w:sz w:val="24"/>
          <w:szCs w:val="24"/>
          <w:lang w:val="ru-RU"/>
        </w:rPr>
        <w:t>3</w:t>
      </w:r>
      <w:r>
        <w:rPr>
          <w:color w:val="333333"/>
          <w:sz w:val="24"/>
          <w:szCs w:val="24"/>
        </w:rPr>
        <w:t>.</w:t>
      </w:r>
      <w:r>
        <w:rPr>
          <w:rFonts w:ascii="Times New Roman" w:eastAsia="Times New Roman" w:hAnsi="Times New Roman" w:cs="Times New Roman"/>
          <w:color w:val="333333"/>
          <w:sz w:val="14"/>
          <w:szCs w:val="14"/>
        </w:rPr>
        <w:t xml:space="preserve">    </w:t>
      </w:r>
      <w:r w:rsidRPr="000A5D6D">
        <w:rPr>
          <w:color w:val="333333"/>
          <w:sz w:val="24"/>
          <w:szCs w:val="24"/>
        </w:rPr>
        <w:t>Каждая из Сторон несет ответственность за обеспечение конфиденциальности ключей, квалифицированной ЭП, недопущение использования принадлежащих ей ключей без ее согласия</w:t>
      </w:r>
      <w:r>
        <w:rPr>
          <w:color w:val="333333"/>
          <w:sz w:val="24"/>
          <w:szCs w:val="24"/>
          <w:lang w:val="ru-RU"/>
        </w:rPr>
        <w:t>.</w:t>
      </w:r>
    </w:p>
    <w:p w14:paraId="5E383BEE" w14:textId="67CEE31D" w:rsidR="000A5D6D" w:rsidRPr="000A5D6D" w:rsidRDefault="000A5D6D" w:rsidP="00C94EA3">
      <w:pPr>
        <w:ind w:left="2260"/>
        <w:jc w:val="both"/>
        <w:rPr>
          <w:color w:val="333333"/>
          <w:sz w:val="24"/>
          <w:szCs w:val="24"/>
          <w:lang w:val="ru-RU"/>
        </w:rPr>
      </w:pPr>
      <w:r>
        <w:rPr>
          <w:color w:val="333333"/>
          <w:sz w:val="24"/>
          <w:szCs w:val="24"/>
          <w:lang w:val="ru-RU"/>
        </w:rPr>
        <w:t xml:space="preserve">7.2.4. </w:t>
      </w:r>
      <w:r w:rsidRPr="000A5D6D">
        <w:rPr>
          <w:color w:val="333333"/>
          <w:sz w:val="24"/>
          <w:szCs w:val="24"/>
          <w:lang w:val="ru-RU"/>
        </w:rPr>
        <w:tab/>
        <w:t>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w:t>
      </w:r>
      <w:r>
        <w:rPr>
          <w:color w:val="333333"/>
          <w:sz w:val="24"/>
          <w:szCs w:val="24"/>
          <w:lang w:val="ru-RU"/>
        </w:rPr>
        <w:t>ой</w:t>
      </w:r>
      <w:r w:rsidRPr="000A5D6D">
        <w:rPr>
          <w:color w:val="333333"/>
          <w:sz w:val="24"/>
          <w:szCs w:val="24"/>
          <w:lang w:val="ru-RU"/>
        </w:rPr>
        <w:t xml:space="preserve"> </w:t>
      </w:r>
      <w:r>
        <w:rPr>
          <w:color w:val="333333"/>
          <w:sz w:val="24"/>
          <w:szCs w:val="24"/>
          <w:lang w:val="ru-RU"/>
        </w:rPr>
        <w:t>Офертой.</w:t>
      </w:r>
    </w:p>
    <w:p w14:paraId="12EE0D50" w14:textId="47F1A8BA" w:rsidR="00687254" w:rsidRDefault="000A5D6D" w:rsidP="00687254">
      <w:pPr>
        <w:spacing w:before="240" w:after="240"/>
        <w:ind w:left="1140"/>
        <w:jc w:val="both"/>
        <w:rPr>
          <w:color w:val="333333"/>
          <w:sz w:val="24"/>
          <w:szCs w:val="24"/>
        </w:rPr>
      </w:pPr>
      <w:r w:rsidRPr="000A5D6D">
        <w:rPr>
          <w:color w:val="333333"/>
          <w:sz w:val="24"/>
          <w:szCs w:val="24"/>
          <w:lang w:val="ru-RU"/>
        </w:rPr>
        <w:t>7.</w:t>
      </w:r>
      <w:r>
        <w:rPr>
          <w:color w:val="333333"/>
          <w:sz w:val="24"/>
          <w:szCs w:val="24"/>
          <w:lang w:val="ru-RU"/>
        </w:rPr>
        <w:t>3</w:t>
      </w:r>
      <w:r w:rsidRPr="000A5D6D">
        <w:rPr>
          <w:color w:val="333333"/>
          <w:sz w:val="24"/>
          <w:szCs w:val="24"/>
          <w:lang w:val="ru-RU"/>
        </w:rPr>
        <w:t xml:space="preserve">.    </w:t>
      </w:r>
      <w:r>
        <w:rPr>
          <w:color w:val="333333"/>
          <w:sz w:val="24"/>
          <w:szCs w:val="24"/>
          <w:lang w:val="ru-RU"/>
        </w:rPr>
        <w:t>Разрешение споров в части документов, подписанных с использованием ЭП</w:t>
      </w:r>
      <w:r w:rsidR="00687254">
        <w:rPr>
          <w:color w:val="333333"/>
          <w:sz w:val="24"/>
          <w:szCs w:val="24"/>
        </w:rPr>
        <w:t>.</w:t>
      </w:r>
    </w:p>
    <w:p w14:paraId="445051BA" w14:textId="565E3B08" w:rsidR="000A5D6D" w:rsidRDefault="000A5D6D" w:rsidP="000A5D6D">
      <w:pPr>
        <w:ind w:left="2260"/>
        <w:jc w:val="both"/>
        <w:rPr>
          <w:color w:val="333333"/>
          <w:sz w:val="24"/>
          <w:szCs w:val="24"/>
          <w:lang w:val="ru-RU"/>
        </w:rPr>
      </w:pPr>
      <w:bookmarkStart w:id="6" w:name="_Hlk211601000"/>
      <w:r>
        <w:rPr>
          <w:color w:val="333333"/>
          <w:sz w:val="24"/>
          <w:szCs w:val="24"/>
          <w:lang w:val="ru-RU"/>
        </w:rPr>
        <w:lastRenderedPageBreak/>
        <w:t>7</w:t>
      </w:r>
      <w:r>
        <w:rPr>
          <w:color w:val="333333"/>
          <w:sz w:val="24"/>
          <w:szCs w:val="24"/>
        </w:rPr>
        <w:t>.</w:t>
      </w:r>
      <w:r>
        <w:rPr>
          <w:color w:val="333333"/>
          <w:sz w:val="24"/>
          <w:szCs w:val="24"/>
          <w:lang w:val="ru-RU"/>
        </w:rPr>
        <w:t>3</w:t>
      </w:r>
      <w:r>
        <w:rPr>
          <w:color w:val="333333"/>
          <w:sz w:val="24"/>
          <w:szCs w:val="24"/>
        </w:rPr>
        <w:t>.1.</w:t>
      </w:r>
      <w:r>
        <w:rPr>
          <w:rFonts w:ascii="Times New Roman" w:eastAsia="Times New Roman" w:hAnsi="Times New Roman" w:cs="Times New Roman"/>
          <w:color w:val="333333"/>
          <w:sz w:val="14"/>
          <w:szCs w:val="14"/>
        </w:rPr>
        <w:t xml:space="preserve">      </w:t>
      </w:r>
      <w:r w:rsidRPr="000A5D6D">
        <w:rPr>
          <w:color w:val="333333"/>
          <w:sz w:val="24"/>
          <w:szCs w:val="24"/>
        </w:rPr>
        <w:t xml:space="preserve">Квалифицированная </w:t>
      </w:r>
      <w:bookmarkEnd w:id="6"/>
      <w:r w:rsidRPr="000A5D6D">
        <w:rPr>
          <w:color w:val="333333"/>
          <w:sz w:val="24"/>
          <w:szCs w:val="24"/>
        </w:rPr>
        <w:t>ЭП, которой подписан документ, удовлетворяющий условиям, перечисленным выше в п. 7.2.1</w:t>
      </w:r>
      <w:r w:rsidR="002045D8">
        <w:rPr>
          <w:color w:val="333333"/>
          <w:sz w:val="24"/>
          <w:szCs w:val="24"/>
          <w:lang w:val="ru-RU"/>
        </w:rPr>
        <w:t>.</w:t>
      </w:r>
      <w:r w:rsidRPr="000A5D6D">
        <w:rPr>
          <w:color w:val="333333"/>
          <w:sz w:val="24"/>
          <w:szCs w:val="24"/>
        </w:rPr>
        <w:t xml:space="preserve"> признается действительной до тех пор, пока решением суда не установлено иное</w:t>
      </w:r>
      <w:r>
        <w:rPr>
          <w:color w:val="333333"/>
          <w:sz w:val="24"/>
          <w:szCs w:val="24"/>
          <w:lang w:val="ru-RU"/>
        </w:rPr>
        <w:t>.</w:t>
      </w:r>
    </w:p>
    <w:p w14:paraId="7EB6B255" w14:textId="4EB40A7F" w:rsidR="000A5D6D" w:rsidRPr="000A5D6D" w:rsidRDefault="000A5D6D" w:rsidP="000A5D6D">
      <w:pPr>
        <w:ind w:left="2260"/>
        <w:jc w:val="both"/>
        <w:rPr>
          <w:color w:val="333333"/>
          <w:sz w:val="24"/>
          <w:szCs w:val="24"/>
          <w:lang w:val="ru-RU"/>
        </w:rPr>
      </w:pPr>
      <w:r>
        <w:rPr>
          <w:color w:val="333333"/>
          <w:sz w:val="24"/>
          <w:szCs w:val="24"/>
          <w:lang w:val="ru-RU"/>
        </w:rPr>
        <w:t>7</w:t>
      </w:r>
      <w:r>
        <w:rPr>
          <w:color w:val="333333"/>
          <w:sz w:val="24"/>
          <w:szCs w:val="24"/>
        </w:rPr>
        <w:t>.</w:t>
      </w:r>
      <w:r>
        <w:rPr>
          <w:color w:val="333333"/>
          <w:sz w:val="24"/>
          <w:szCs w:val="24"/>
          <w:lang w:val="ru-RU"/>
        </w:rPr>
        <w:t>3</w:t>
      </w:r>
      <w:r>
        <w:rPr>
          <w:color w:val="333333"/>
          <w:sz w:val="24"/>
          <w:szCs w:val="24"/>
        </w:rPr>
        <w:t>.</w:t>
      </w:r>
      <w:r>
        <w:rPr>
          <w:color w:val="333333"/>
          <w:sz w:val="24"/>
          <w:szCs w:val="24"/>
          <w:lang w:val="ru-RU"/>
        </w:rPr>
        <w:t>2</w:t>
      </w:r>
      <w:r>
        <w:rPr>
          <w:color w:val="333333"/>
          <w:sz w:val="24"/>
          <w:szCs w:val="24"/>
        </w:rPr>
        <w:t>.</w:t>
      </w:r>
      <w:r>
        <w:rPr>
          <w:rFonts w:ascii="Times New Roman" w:eastAsia="Times New Roman" w:hAnsi="Times New Roman" w:cs="Times New Roman"/>
          <w:color w:val="333333"/>
          <w:sz w:val="14"/>
          <w:szCs w:val="14"/>
        </w:rPr>
        <w:t xml:space="preserve"> </w:t>
      </w:r>
      <w:r w:rsidRPr="000A5D6D">
        <w:rPr>
          <w:color w:val="333333"/>
          <w:sz w:val="24"/>
          <w:szCs w:val="24"/>
        </w:rPr>
        <w:t>При возникновении разногласий относительно подписания с помощью, квалифицированной ЭП определенных электронных документов Стороны предоставляют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2EFEE306" w14:textId="7E931CC7" w:rsidR="00687254" w:rsidRPr="00687254" w:rsidRDefault="00687254" w:rsidP="00687254">
      <w:pPr>
        <w:spacing w:before="240" w:after="240"/>
        <w:ind w:left="1134"/>
        <w:jc w:val="both"/>
        <w:rPr>
          <w:b/>
          <w:color w:val="333333"/>
          <w:sz w:val="24"/>
          <w:szCs w:val="24"/>
        </w:rPr>
      </w:pPr>
    </w:p>
    <w:bookmarkEnd w:id="2"/>
    <w:p w14:paraId="127CC22C" w14:textId="0268234C" w:rsidR="00687254" w:rsidRDefault="00687254" w:rsidP="00687254">
      <w:pPr>
        <w:spacing w:before="240" w:after="240"/>
        <w:ind w:left="560"/>
        <w:jc w:val="both"/>
        <w:rPr>
          <w:b/>
          <w:color w:val="333333"/>
          <w:sz w:val="24"/>
          <w:szCs w:val="24"/>
        </w:rPr>
      </w:pPr>
      <w:r>
        <w:rPr>
          <w:color w:val="333333"/>
          <w:sz w:val="24"/>
          <w:szCs w:val="24"/>
          <w:lang w:val="ru-RU"/>
        </w:rPr>
        <w:t>8</w:t>
      </w:r>
      <w:r>
        <w:rPr>
          <w:color w:val="333333"/>
          <w:sz w:val="24"/>
          <w:szCs w:val="24"/>
        </w:rPr>
        <w:t>.</w:t>
      </w:r>
      <w:r>
        <w:rPr>
          <w:rFonts w:ascii="Times New Roman" w:eastAsia="Times New Roman" w:hAnsi="Times New Roman" w:cs="Times New Roman"/>
          <w:color w:val="333333"/>
          <w:sz w:val="14"/>
          <w:szCs w:val="14"/>
        </w:rPr>
        <w:t xml:space="preserve">         </w:t>
      </w:r>
      <w:r>
        <w:rPr>
          <w:b/>
          <w:color w:val="333333"/>
          <w:sz w:val="24"/>
          <w:szCs w:val="24"/>
        </w:rPr>
        <w:t>Срок действия, изменение условий и Акцепт Оферты</w:t>
      </w:r>
    </w:p>
    <w:p w14:paraId="00000062" w14:textId="5731CFF3" w:rsidR="00843774" w:rsidRDefault="00843774">
      <w:pPr>
        <w:spacing w:before="240" w:after="240"/>
        <w:ind w:left="360"/>
        <w:jc w:val="both"/>
        <w:rPr>
          <w:color w:val="333333"/>
          <w:sz w:val="24"/>
          <w:szCs w:val="24"/>
        </w:rPr>
      </w:pPr>
    </w:p>
    <w:p w14:paraId="00000063" w14:textId="67930226" w:rsidR="00843774" w:rsidRDefault="00687254">
      <w:pPr>
        <w:spacing w:before="240"/>
        <w:ind w:left="1140"/>
        <w:jc w:val="both"/>
        <w:rPr>
          <w:color w:val="333333"/>
          <w:sz w:val="24"/>
          <w:szCs w:val="24"/>
        </w:rPr>
      </w:pPr>
      <w:bookmarkStart w:id="7" w:name="_Hlk211599748"/>
      <w:r>
        <w:rPr>
          <w:sz w:val="24"/>
          <w:szCs w:val="24"/>
          <w:lang w:val="ru-RU"/>
        </w:rPr>
        <w:t>8</w:t>
      </w:r>
      <w:r>
        <w:rPr>
          <w:sz w:val="24"/>
          <w:szCs w:val="24"/>
        </w:rPr>
        <w:t>.1.</w:t>
      </w:r>
      <w:r>
        <w:rPr>
          <w:rFonts w:ascii="Times New Roman" w:eastAsia="Times New Roman" w:hAnsi="Times New Roman" w:cs="Times New Roman"/>
          <w:sz w:val="14"/>
          <w:szCs w:val="14"/>
        </w:rPr>
        <w:t xml:space="preserve">    </w:t>
      </w:r>
      <w:r>
        <w:rPr>
          <w:color w:val="333333"/>
          <w:sz w:val="24"/>
          <w:szCs w:val="24"/>
        </w:rPr>
        <w:t xml:space="preserve">Оферта вступает в силу с момента ее размещения Пиксель Тулс в сети интернет по адресу </w:t>
      </w:r>
      <w:hyperlink r:id="rId13">
        <w:r>
          <w:rPr>
            <w:color w:val="1155CC"/>
            <w:sz w:val="24"/>
            <w:szCs w:val="24"/>
          </w:rPr>
          <w:t>https://tools.pixelplus.ru/oferta/</w:t>
        </w:r>
      </w:hyperlink>
      <w:r>
        <w:rPr>
          <w:color w:val="333333"/>
          <w:sz w:val="24"/>
          <w:szCs w:val="24"/>
        </w:rPr>
        <w:t xml:space="preserve"> и действует до момента отзыва Оферты Обществом.</w:t>
      </w:r>
    </w:p>
    <w:p w14:paraId="00000064" w14:textId="0DFCB37E" w:rsidR="00843774" w:rsidRDefault="00687254">
      <w:pPr>
        <w:ind w:left="1140"/>
        <w:jc w:val="both"/>
        <w:rPr>
          <w:color w:val="333333"/>
          <w:sz w:val="24"/>
          <w:szCs w:val="24"/>
        </w:rPr>
      </w:pPr>
      <w:r>
        <w:rPr>
          <w:color w:val="333333"/>
          <w:sz w:val="24"/>
          <w:szCs w:val="24"/>
          <w:lang w:val="ru-RU"/>
        </w:rPr>
        <w:t>8</w:t>
      </w:r>
      <w:r>
        <w:rPr>
          <w:color w:val="333333"/>
          <w:sz w:val="24"/>
          <w:szCs w:val="24"/>
        </w:rPr>
        <w:t>.2.</w:t>
      </w:r>
      <w:r>
        <w:rPr>
          <w:rFonts w:ascii="Times New Roman" w:eastAsia="Times New Roman" w:hAnsi="Times New Roman" w:cs="Times New Roman"/>
          <w:color w:val="333333"/>
          <w:sz w:val="14"/>
          <w:szCs w:val="14"/>
        </w:rPr>
        <w:tab/>
      </w:r>
      <w:r>
        <w:rPr>
          <w:color w:val="333333"/>
          <w:sz w:val="24"/>
          <w:szCs w:val="24"/>
        </w:rPr>
        <w:t>Пользователь производит Акцепт Оферты:</w:t>
      </w:r>
    </w:p>
    <w:p w14:paraId="00000065" w14:textId="3D40204E" w:rsidR="00843774" w:rsidRDefault="00687254">
      <w:pPr>
        <w:ind w:left="1140"/>
        <w:jc w:val="both"/>
        <w:rPr>
          <w:color w:val="333333"/>
          <w:sz w:val="24"/>
          <w:szCs w:val="24"/>
        </w:rPr>
      </w:pPr>
      <w:r>
        <w:rPr>
          <w:color w:val="333333"/>
          <w:sz w:val="24"/>
          <w:szCs w:val="24"/>
          <w:lang w:val="ru-RU"/>
        </w:rPr>
        <w:t>8</w:t>
      </w:r>
      <w:r>
        <w:rPr>
          <w:color w:val="333333"/>
          <w:sz w:val="24"/>
          <w:szCs w:val="24"/>
        </w:rPr>
        <w:t>.3.</w:t>
      </w:r>
      <w:r>
        <w:rPr>
          <w:rFonts w:ascii="Times New Roman" w:eastAsia="Times New Roman" w:hAnsi="Times New Roman" w:cs="Times New Roman"/>
          <w:color w:val="333333"/>
          <w:sz w:val="14"/>
          <w:szCs w:val="14"/>
        </w:rPr>
        <w:tab/>
      </w:r>
      <w:r>
        <w:rPr>
          <w:color w:val="333333"/>
          <w:sz w:val="24"/>
          <w:szCs w:val="24"/>
        </w:rPr>
        <w:t>Путем внесения денежных средств Пользователем на расчетный счет Общества.</w:t>
      </w:r>
    </w:p>
    <w:p w14:paraId="00000066" w14:textId="633CB701" w:rsidR="00843774" w:rsidRDefault="00687254">
      <w:pPr>
        <w:ind w:left="1140"/>
        <w:jc w:val="both"/>
        <w:rPr>
          <w:color w:val="333333"/>
          <w:sz w:val="24"/>
          <w:szCs w:val="24"/>
        </w:rPr>
      </w:pPr>
      <w:r>
        <w:rPr>
          <w:color w:val="333333"/>
          <w:sz w:val="24"/>
          <w:szCs w:val="24"/>
          <w:lang w:val="ru-RU"/>
        </w:rPr>
        <w:t>8</w:t>
      </w:r>
      <w:r>
        <w:rPr>
          <w:color w:val="333333"/>
          <w:sz w:val="24"/>
          <w:szCs w:val="24"/>
        </w:rPr>
        <w:t>.4.</w:t>
      </w:r>
      <w:r>
        <w:rPr>
          <w:rFonts w:ascii="Times New Roman" w:eastAsia="Times New Roman" w:hAnsi="Times New Roman" w:cs="Times New Roman"/>
          <w:color w:val="333333"/>
          <w:sz w:val="14"/>
          <w:szCs w:val="14"/>
        </w:rPr>
        <w:tab/>
      </w:r>
      <w:r>
        <w:rPr>
          <w:color w:val="333333"/>
          <w:sz w:val="24"/>
          <w:szCs w:val="24"/>
        </w:rPr>
        <w:t>Под датой Акцепта Оферты следует понимать дату поступления денежных средств на расчетный счет Общества.</w:t>
      </w:r>
    </w:p>
    <w:p w14:paraId="00000067" w14:textId="27AA9C7D" w:rsidR="00843774" w:rsidRDefault="00687254">
      <w:pPr>
        <w:ind w:left="1140"/>
        <w:jc w:val="both"/>
        <w:rPr>
          <w:color w:val="333333"/>
          <w:sz w:val="24"/>
          <w:szCs w:val="24"/>
        </w:rPr>
      </w:pPr>
      <w:r>
        <w:rPr>
          <w:color w:val="333333"/>
          <w:sz w:val="24"/>
          <w:szCs w:val="24"/>
          <w:lang w:val="ru-RU"/>
        </w:rPr>
        <w:t>8</w:t>
      </w:r>
      <w:r>
        <w:rPr>
          <w:color w:val="333333"/>
          <w:sz w:val="24"/>
          <w:szCs w:val="24"/>
        </w:rPr>
        <w:t>.5.</w:t>
      </w:r>
      <w:r>
        <w:rPr>
          <w:rFonts w:ascii="Times New Roman" w:eastAsia="Times New Roman" w:hAnsi="Times New Roman" w:cs="Times New Roman"/>
          <w:color w:val="333333"/>
          <w:sz w:val="14"/>
          <w:szCs w:val="14"/>
        </w:rPr>
        <w:tab/>
      </w:r>
      <w:r>
        <w:rPr>
          <w:color w:val="333333"/>
          <w:sz w:val="24"/>
          <w:szCs w:val="24"/>
        </w:rPr>
        <w:t>Между Сторонами могут быть заключены последовательно несколько Договоров.</w:t>
      </w:r>
    </w:p>
    <w:p w14:paraId="00000068" w14:textId="23274D6D" w:rsidR="00843774" w:rsidRDefault="00687254">
      <w:pPr>
        <w:spacing w:before="240" w:after="240"/>
        <w:ind w:left="1140"/>
        <w:jc w:val="both"/>
        <w:rPr>
          <w:color w:val="333333"/>
          <w:sz w:val="24"/>
          <w:szCs w:val="24"/>
        </w:rPr>
      </w:pPr>
      <w:r>
        <w:rPr>
          <w:color w:val="333333"/>
          <w:sz w:val="24"/>
          <w:szCs w:val="24"/>
          <w:lang w:val="ru-RU"/>
        </w:rPr>
        <w:t>8</w:t>
      </w:r>
      <w:r>
        <w:rPr>
          <w:color w:val="333333"/>
          <w:sz w:val="24"/>
          <w:szCs w:val="24"/>
        </w:rPr>
        <w:t>.6.</w:t>
      </w:r>
      <w:r>
        <w:rPr>
          <w:rFonts w:ascii="Times New Roman" w:eastAsia="Times New Roman" w:hAnsi="Times New Roman" w:cs="Times New Roman"/>
          <w:color w:val="333333"/>
          <w:sz w:val="14"/>
          <w:szCs w:val="14"/>
        </w:rPr>
        <w:tab/>
      </w:r>
      <w:r>
        <w:rPr>
          <w:color w:val="333333"/>
          <w:sz w:val="24"/>
          <w:szCs w:val="24"/>
        </w:rPr>
        <w:t>Пиксель Тулс оставляет за собой право внести изменения в условия Оферты в любой момент по своему усмотрению. В случае внесения Пиксель Тулс изменений в Оферту, такие изменения вступают в силу с момента размещения измененного текста Оферты в интернете, если иной срок вступления изменений в силу не определен дополнительно при самом размещении.</w:t>
      </w:r>
    </w:p>
    <w:bookmarkEnd w:id="7"/>
    <w:p w14:paraId="00000069" w14:textId="77777777" w:rsidR="00843774" w:rsidRDefault="00555207">
      <w:pPr>
        <w:spacing w:before="240" w:after="240"/>
        <w:ind w:left="1140"/>
        <w:jc w:val="both"/>
        <w:rPr>
          <w:color w:val="333333"/>
          <w:sz w:val="24"/>
          <w:szCs w:val="24"/>
        </w:rPr>
      </w:pPr>
      <w:r>
        <w:rPr>
          <w:color w:val="333333"/>
          <w:sz w:val="24"/>
          <w:szCs w:val="24"/>
        </w:rPr>
        <w:t xml:space="preserve"> </w:t>
      </w:r>
    </w:p>
    <w:p w14:paraId="0000006A" w14:textId="55E85617" w:rsidR="00843774" w:rsidRDefault="00687254">
      <w:pPr>
        <w:spacing w:before="240" w:after="240"/>
        <w:ind w:left="560"/>
        <w:jc w:val="both"/>
        <w:rPr>
          <w:b/>
          <w:color w:val="333333"/>
          <w:sz w:val="24"/>
          <w:szCs w:val="24"/>
        </w:rPr>
      </w:pPr>
      <w:r>
        <w:rPr>
          <w:color w:val="333333"/>
          <w:sz w:val="24"/>
          <w:szCs w:val="24"/>
          <w:lang w:val="ru-RU"/>
        </w:rPr>
        <w:t>9</w:t>
      </w:r>
      <w:r>
        <w:rPr>
          <w:color w:val="333333"/>
          <w:sz w:val="24"/>
          <w:szCs w:val="24"/>
        </w:rPr>
        <w:t>.</w:t>
      </w:r>
      <w:r>
        <w:rPr>
          <w:rFonts w:ascii="Times New Roman" w:eastAsia="Times New Roman" w:hAnsi="Times New Roman" w:cs="Times New Roman"/>
          <w:color w:val="333333"/>
          <w:sz w:val="14"/>
          <w:szCs w:val="14"/>
        </w:rPr>
        <w:t xml:space="preserve">         </w:t>
      </w:r>
      <w:r>
        <w:rPr>
          <w:b/>
          <w:color w:val="333333"/>
          <w:sz w:val="24"/>
          <w:szCs w:val="24"/>
        </w:rPr>
        <w:t>Срок действия и изменений Договора</w:t>
      </w:r>
    </w:p>
    <w:p w14:paraId="0000006B" w14:textId="77777777" w:rsidR="00843774" w:rsidRDefault="00555207">
      <w:pPr>
        <w:spacing w:before="240" w:after="240"/>
        <w:ind w:left="360"/>
        <w:jc w:val="both"/>
        <w:rPr>
          <w:color w:val="333333"/>
          <w:sz w:val="24"/>
          <w:szCs w:val="24"/>
        </w:rPr>
      </w:pPr>
      <w:r>
        <w:rPr>
          <w:color w:val="333333"/>
          <w:sz w:val="24"/>
          <w:szCs w:val="24"/>
        </w:rPr>
        <w:t xml:space="preserve"> </w:t>
      </w:r>
    </w:p>
    <w:p w14:paraId="0000006C" w14:textId="52F51A31" w:rsidR="00843774" w:rsidRDefault="00687254">
      <w:pPr>
        <w:spacing w:before="240"/>
        <w:ind w:left="1140"/>
        <w:jc w:val="both"/>
        <w:rPr>
          <w:color w:val="333333"/>
          <w:sz w:val="24"/>
          <w:szCs w:val="24"/>
        </w:rPr>
      </w:pPr>
      <w:r>
        <w:rPr>
          <w:color w:val="333333"/>
          <w:sz w:val="24"/>
          <w:szCs w:val="24"/>
          <w:lang w:val="ru-RU"/>
        </w:rPr>
        <w:t>9</w:t>
      </w:r>
      <w:r>
        <w:rPr>
          <w:color w:val="333333"/>
          <w:sz w:val="24"/>
          <w:szCs w:val="24"/>
        </w:rPr>
        <w:t>.1.</w:t>
      </w:r>
      <w:r>
        <w:rPr>
          <w:rFonts w:ascii="Times New Roman" w:eastAsia="Times New Roman" w:hAnsi="Times New Roman" w:cs="Times New Roman"/>
          <w:color w:val="333333"/>
          <w:sz w:val="14"/>
          <w:szCs w:val="14"/>
        </w:rPr>
        <w:tab/>
      </w:r>
      <w:r>
        <w:rPr>
          <w:color w:val="333333"/>
          <w:sz w:val="24"/>
          <w:szCs w:val="24"/>
        </w:rPr>
        <w:t xml:space="preserve">Акцепт Оферты Пользователем, произведенный согласно ст. </w:t>
      </w:r>
      <w:r>
        <w:rPr>
          <w:color w:val="333333"/>
          <w:sz w:val="24"/>
          <w:szCs w:val="24"/>
          <w:lang w:val="ru-RU"/>
        </w:rPr>
        <w:t>8</w:t>
      </w:r>
      <w:r>
        <w:rPr>
          <w:color w:val="333333"/>
          <w:sz w:val="24"/>
          <w:szCs w:val="24"/>
        </w:rPr>
        <w:t>. Оферты, создает Договор (статья 438 Гражданского Кодекса РФ) на условиях Оферты.</w:t>
      </w:r>
    </w:p>
    <w:p w14:paraId="0000006D" w14:textId="6C70473E" w:rsidR="00843774" w:rsidRDefault="00687254">
      <w:pPr>
        <w:ind w:left="1140"/>
        <w:jc w:val="both"/>
        <w:rPr>
          <w:color w:val="333333"/>
          <w:sz w:val="24"/>
          <w:szCs w:val="24"/>
        </w:rPr>
      </w:pPr>
      <w:r>
        <w:rPr>
          <w:color w:val="333333"/>
          <w:sz w:val="24"/>
          <w:szCs w:val="24"/>
          <w:lang w:val="ru-RU"/>
        </w:rPr>
        <w:lastRenderedPageBreak/>
        <w:t>9</w:t>
      </w:r>
      <w:r>
        <w:rPr>
          <w:color w:val="333333"/>
          <w:sz w:val="24"/>
          <w:szCs w:val="24"/>
        </w:rPr>
        <w:t>.2.</w:t>
      </w:r>
      <w:r>
        <w:rPr>
          <w:rFonts w:ascii="Times New Roman" w:eastAsia="Times New Roman" w:hAnsi="Times New Roman" w:cs="Times New Roman"/>
          <w:color w:val="333333"/>
          <w:sz w:val="14"/>
          <w:szCs w:val="14"/>
        </w:rPr>
        <w:tab/>
      </w:r>
      <w:r>
        <w:rPr>
          <w:color w:val="333333"/>
          <w:sz w:val="24"/>
          <w:szCs w:val="24"/>
        </w:rPr>
        <w:t>Договор вступает в силу с момента Акцепта Оферты Пользователем и действует: а) до момента исполнения Сторонами обязательств по Договору, а именно оплаты Пользователем стоимости Услуг</w:t>
      </w:r>
      <w:r w:rsidR="002D10D9">
        <w:rPr>
          <w:color w:val="333333"/>
          <w:sz w:val="24"/>
          <w:szCs w:val="24"/>
          <w:lang w:val="ru-RU"/>
        </w:rPr>
        <w:t xml:space="preserve"> по предоставлению аналитической информации</w:t>
      </w:r>
      <w:r>
        <w:rPr>
          <w:color w:val="333333"/>
          <w:sz w:val="24"/>
          <w:szCs w:val="24"/>
        </w:rPr>
        <w:t xml:space="preserve"> и оказания Пиксель Тулс Услуг</w:t>
      </w:r>
      <w:r w:rsidR="002D10D9">
        <w:rPr>
          <w:color w:val="333333"/>
          <w:sz w:val="24"/>
          <w:szCs w:val="24"/>
          <w:lang w:val="ru-RU"/>
        </w:rPr>
        <w:t xml:space="preserve"> по предоставлению аналитической информации</w:t>
      </w:r>
      <w:r>
        <w:rPr>
          <w:color w:val="333333"/>
          <w:sz w:val="24"/>
          <w:szCs w:val="24"/>
        </w:rPr>
        <w:t xml:space="preserve"> в объеме, соответствующем их стоимости Услуг, либо б) до момента расторжения Договора.</w:t>
      </w:r>
    </w:p>
    <w:p w14:paraId="0000006E" w14:textId="3DBFEC92" w:rsidR="00843774" w:rsidRDefault="00687254">
      <w:pPr>
        <w:spacing w:before="240" w:after="240"/>
        <w:ind w:left="1140"/>
        <w:jc w:val="both"/>
        <w:rPr>
          <w:color w:val="333333"/>
          <w:sz w:val="24"/>
          <w:szCs w:val="24"/>
        </w:rPr>
      </w:pPr>
      <w:r>
        <w:rPr>
          <w:color w:val="333333"/>
          <w:sz w:val="24"/>
          <w:szCs w:val="24"/>
          <w:lang w:val="ru-RU"/>
        </w:rPr>
        <w:t>9</w:t>
      </w:r>
      <w:r>
        <w:rPr>
          <w:color w:val="333333"/>
          <w:sz w:val="24"/>
          <w:szCs w:val="24"/>
        </w:rPr>
        <w:t>.3.</w:t>
      </w:r>
      <w:r>
        <w:rPr>
          <w:rFonts w:ascii="Times New Roman" w:eastAsia="Times New Roman" w:hAnsi="Times New Roman" w:cs="Times New Roman"/>
          <w:color w:val="333333"/>
          <w:sz w:val="14"/>
          <w:szCs w:val="14"/>
        </w:rPr>
        <w:tab/>
      </w:r>
      <w:r>
        <w:rPr>
          <w:color w:val="333333"/>
          <w:sz w:val="24"/>
          <w:szCs w:val="24"/>
        </w:rPr>
        <w:t>В случае отзыва Оферты Пиксель Тулс в течение срока ее действия, Договор считается прекращенным с момента отзыва, если иное не оговорено Пиксель Тулс при отзыве Оферты.</w:t>
      </w:r>
    </w:p>
    <w:p w14:paraId="0000006F" w14:textId="77777777" w:rsidR="00843774" w:rsidRDefault="00555207">
      <w:pPr>
        <w:spacing w:before="240" w:after="240"/>
        <w:ind w:left="1140"/>
        <w:jc w:val="both"/>
        <w:rPr>
          <w:color w:val="333333"/>
          <w:sz w:val="24"/>
          <w:szCs w:val="24"/>
        </w:rPr>
      </w:pPr>
      <w:r>
        <w:rPr>
          <w:color w:val="333333"/>
          <w:sz w:val="24"/>
          <w:szCs w:val="24"/>
        </w:rPr>
        <w:t xml:space="preserve"> </w:t>
      </w:r>
    </w:p>
    <w:p w14:paraId="00000070" w14:textId="46927622" w:rsidR="00843774" w:rsidRDefault="00687254">
      <w:pPr>
        <w:spacing w:before="240" w:after="240"/>
        <w:ind w:left="560"/>
        <w:jc w:val="both"/>
        <w:rPr>
          <w:b/>
          <w:color w:val="333333"/>
          <w:sz w:val="24"/>
          <w:szCs w:val="24"/>
        </w:rPr>
      </w:pPr>
      <w:r>
        <w:rPr>
          <w:color w:val="333333"/>
          <w:sz w:val="24"/>
          <w:szCs w:val="24"/>
          <w:lang w:val="ru-RU"/>
        </w:rPr>
        <w:t>10</w:t>
      </w:r>
      <w:r>
        <w:rPr>
          <w:color w:val="333333"/>
          <w:sz w:val="24"/>
          <w:szCs w:val="24"/>
        </w:rPr>
        <w:t>.</w:t>
      </w:r>
      <w:r>
        <w:rPr>
          <w:rFonts w:ascii="Times New Roman" w:eastAsia="Times New Roman" w:hAnsi="Times New Roman" w:cs="Times New Roman"/>
          <w:color w:val="333333"/>
          <w:sz w:val="14"/>
          <w:szCs w:val="14"/>
        </w:rPr>
        <w:t xml:space="preserve">         </w:t>
      </w:r>
      <w:r>
        <w:rPr>
          <w:b/>
          <w:color w:val="333333"/>
          <w:sz w:val="24"/>
          <w:szCs w:val="24"/>
        </w:rPr>
        <w:t>Расторжение Договора</w:t>
      </w:r>
    </w:p>
    <w:p w14:paraId="00000071" w14:textId="77777777" w:rsidR="00843774" w:rsidRDefault="00555207">
      <w:pPr>
        <w:spacing w:before="240" w:after="240"/>
        <w:ind w:left="360"/>
        <w:jc w:val="both"/>
        <w:rPr>
          <w:color w:val="333333"/>
          <w:sz w:val="24"/>
          <w:szCs w:val="24"/>
        </w:rPr>
      </w:pPr>
      <w:r>
        <w:rPr>
          <w:color w:val="333333"/>
          <w:sz w:val="24"/>
          <w:szCs w:val="24"/>
        </w:rPr>
        <w:t xml:space="preserve"> </w:t>
      </w:r>
    </w:p>
    <w:p w14:paraId="00000072" w14:textId="77777777" w:rsidR="00843774" w:rsidRDefault="00555207">
      <w:pPr>
        <w:spacing w:before="240" w:after="240"/>
        <w:jc w:val="both"/>
        <w:rPr>
          <w:color w:val="333333"/>
          <w:sz w:val="24"/>
          <w:szCs w:val="24"/>
        </w:rPr>
      </w:pPr>
      <w:r>
        <w:rPr>
          <w:color w:val="333333"/>
          <w:sz w:val="24"/>
          <w:szCs w:val="24"/>
        </w:rPr>
        <w:t>Договор может быть расторгнут:</w:t>
      </w:r>
    </w:p>
    <w:p w14:paraId="00000073" w14:textId="7BBAB77E" w:rsidR="00843774" w:rsidRDefault="00687254">
      <w:pPr>
        <w:spacing w:before="240"/>
        <w:ind w:left="1140"/>
        <w:jc w:val="both"/>
        <w:rPr>
          <w:color w:val="333333"/>
          <w:sz w:val="24"/>
          <w:szCs w:val="24"/>
        </w:rPr>
      </w:pPr>
      <w:r>
        <w:rPr>
          <w:color w:val="333333"/>
          <w:sz w:val="24"/>
          <w:szCs w:val="24"/>
          <w:lang w:val="ru-RU"/>
        </w:rPr>
        <w:t>10</w:t>
      </w:r>
      <w:r>
        <w:rPr>
          <w:color w:val="333333"/>
          <w:sz w:val="24"/>
          <w:szCs w:val="24"/>
        </w:rPr>
        <w:t>.1.</w:t>
      </w:r>
      <w:r>
        <w:rPr>
          <w:rFonts w:ascii="Times New Roman" w:eastAsia="Times New Roman" w:hAnsi="Times New Roman" w:cs="Times New Roman"/>
          <w:color w:val="333333"/>
          <w:sz w:val="14"/>
          <w:szCs w:val="14"/>
        </w:rPr>
        <w:tab/>
      </w:r>
      <w:r>
        <w:rPr>
          <w:color w:val="333333"/>
          <w:sz w:val="24"/>
          <w:szCs w:val="24"/>
        </w:rPr>
        <w:t>По соглашению Сторон в любое время.</w:t>
      </w:r>
    </w:p>
    <w:p w14:paraId="00000074" w14:textId="485E5481" w:rsidR="00843774" w:rsidRDefault="00687254">
      <w:pPr>
        <w:ind w:left="1140"/>
        <w:jc w:val="both"/>
        <w:rPr>
          <w:color w:val="333333"/>
          <w:sz w:val="24"/>
          <w:szCs w:val="24"/>
        </w:rPr>
      </w:pPr>
      <w:r>
        <w:rPr>
          <w:color w:val="333333"/>
          <w:sz w:val="24"/>
          <w:szCs w:val="24"/>
          <w:lang w:val="ru-RU"/>
        </w:rPr>
        <w:t>10</w:t>
      </w:r>
      <w:r>
        <w:rPr>
          <w:color w:val="333333"/>
          <w:sz w:val="24"/>
          <w:szCs w:val="24"/>
        </w:rPr>
        <w:t>.2.</w:t>
      </w:r>
      <w:r>
        <w:rPr>
          <w:rFonts w:ascii="Times New Roman" w:eastAsia="Times New Roman" w:hAnsi="Times New Roman" w:cs="Times New Roman"/>
          <w:color w:val="333333"/>
          <w:sz w:val="14"/>
          <w:szCs w:val="14"/>
        </w:rPr>
        <w:tab/>
      </w:r>
      <w:r>
        <w:rPr>
          <w:color w:val="333333"/>
          <w:sz w:val="24"/>
          <w:szCs w:val="24"/>
        </w:rPr>
        <w:t>По инициативе любой из Сторон в случае нарушения другой Стороной условий Договора с письменным уведомлением другой Стороны.</w:t>
      </w:r>
    </w:p>
    <w:p w14:paraId="00000075" w14:textId="120ED6CF" w:rsidR="00843774" w:rsidRDefault="00687254">
      <w:pPr>
        <w:ind w:left="1140"/>
        <w:jc w:val="both"/>
        <w:rPr>
          <w:color w:val="333333"/>
          <w:sz w:val="24"/>
          <w:szCs w:val="24"/>
        </w:rPr>
      </w:pPr>
      <w:r>
        <w:rPr>
          <w:color w:val="333333"/>
          <w:sz w:val="24"/>
          <w:szCs w:val="24"/>
          <w:lang w:val="ru-RU"/>
        </w:rPr>
        <w:t>10.</w:t>
      </w:r>
      <w:r>
        <w:rPr>
          <w:color w:val="333333"/>
          <w:sz w:val="24"/>
          <w:szCs w:val="24"/>
        </w:rPr>
        <w:t>3.</w:t>
      </w:r>
      <w:r>
        <w:rPr>
          <w:rFonts w:ascii="Times New Roman" w:eastAsia="Times New Roman" w:hAnsi="Times New Roman" w:cs="Times New Roman"/>
          <w:color w:val="333333"/>
          <w:sz w:val="14"/>
          <w:szCs w:val="14"/>
        </w:rPr>
        <w:tab/>
      </w:r>
      <w:r>
        <w:rPr>
          <w:color w:val="333333"/>
          <w:sz w:val="24"/>
          <w:szCs w:val="24"/>
        </w:rPr>
        <w:t>По инициативе Пиксель Тулс, если работа с аккаунтом Пользователя ведется с более чем 4 (Четырех) различных IP-адресов и/или с 2 (Двух) или большего числа IP-адресов одновременно.</w:t>
      </w:r>
    </w:p>
    <w:p w14:paraId="00000076" w14:textId="6B52B0C3" w:rsidR="00843774" w:rsidRDefault="00687254">
      <w:pPr>
        <w:spacing w:before="240" w:after="240"/>
        <w:ind w:left="1140"/>
        <w:jc w:val="both"/>
        <w:rPr>
          <w:color w:val="333333"/>
          <w:sz w:val="24"/>
          <w:szCs w:val="24"/>
        </w:rPr>
      </w:pPr>
      <w:r>
        <w:rPr>
          <w:color w:val="333333"/>
          <w:sz w:val="24"/>
          <w:szCs w:val="24"/>
          <w:lang w:val="ru-RU"/>
        </w:rPr>
        <w:t>10</w:t>
      </w:r>
      <w:r>
        <w:rPr>
          <w:color w:val="333333"/>
          <w:sz w:val="24"/>
          <w:szCs w:val="24"/>
        </w:rPr>
        <w:t>.4.</w:t>
      </w:r>
      <w:r>
        <w:rPr>
          <w:rFonts w:ascii="Times New Roman" w:eastAsia="Times New Roman" w:hAnsi="Times New Roman" w:cs="Times New Roman"/>
          <w:color w:val="333333"/>
          <w:sz w:val="14"/>
          <w:szCs w:val="14"/>
        </w:rPr>
        <w:tab/>
      </w:r>
      <w:r>
        <w:rPr>
          <w:color w:val="333333"/>
          <w:sz w:val="24"/>
          <w:szCs w:val="24"/>
        </w:rPr>
        <w:t>По иным основаниям, предусмотренным настоящей Офертой.</w:t>
      </w:r>
    </w:p>
    <w:p w14:paraId="00000077" w14:textId="77777777" w:rsidR="00843774" w:rsidRDefault="00555207">
      <w:pPr>
        <w:spacing w:before="240" w:after="240"/>
        <w:ind w:left="1140"/>
        <w:jc w:val="both"/>
        <w:rPr>
          <w:color w:val="333333"/>
          <w:sz w:val="24"/>
          <w:szCs w:val="24"/>
        </w:rPr>
      </w:pPr>
      <w:r>
        <w:rPr>
          <w:color w:val="333333"/>
          <w:sz w:val="24"/>
          <w:szCs w:val="24"/>
        </w:rPr>
        <w:t xml:space="preserve"> </w:t>
      </w:r>
    </w:p>
    <w:p w14:paraId="00000078" w14:textId="5DF3B9F3" w:rsidR="00843774" w:rsidRDefault="00555207">
      <w:pPr>
        <w:spacing w:before="240" w:after="240"/>
        <w:ind w:left="560"/>
        <w:jc w:val="both"/>
        <w:rPr>
          <w:b/>
          <w:color w:val="333333"/>
          <w:sz w:val="24"/>
          <w:szCs w:val="24"/>
        </w:rPr>
      </w:pPr>
      <w:r>
        <w:rPr>
          <w:color w:val="333333"/>
          <w:sz w:val="24"/>
          <w:szCs w:val="24"/>
        </w:rPr>
        <w:t>1</w:t>
      </w:r>
      <w:r w:rsidR="00687254">
        <w:rPr>
          <w:color w:val="333333"/>
          <w:sz w:val="24"/>
          <w:szCs w:val="24"/>
          <w:lang w:val="ru-RU"/>
        </w:rPr>
        <w:t>1</w:t>
      </w:r>
      <w:r>
        <w:rPr>
          <w:color w:val="333333"/>
          <w:sz w:val="24"/>
          <w:szCs w:val="24"/>
        </w:rPr>
        <w:t>.</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b/>
          <w:color w:val="333333"/>
          <w:sz w:val="24"/>
          <w:szCs w:val="24"/>
        </w:rPr>
        <w:t>Гарантии</w:t>
      </w:r>
    </w:p>
    <w:p w14:paraId="00000079" w14:textId="77777777" w:rsidR="00843774" w:rsidRDefault="00555207">
      <w:pPr>
        <w:spacing w:before="240" w:after="240"/>
        <w:ind w:left="560"/>
        <w:jc w:val="both"/>
        <w:rPr>
          <w:color w:val="333333"/>
          <w:sz w:val="24"/>
          <w:szCs w:val="24"/>
        </w:rPr>
      </w:pPr>
      <w:r>
        <w:rPr>
          <w:color w:val="333333"/>
          <w:sz w:val="24"/>
          <w:szCs w:val="24"/>
        </w:rPr>
        <w:t xml:space="preserve"> </w:t>
      </w:r>
    </w:p>
    <w:p w14:paraId="0000007A" w14:textId="0B363514" w:rsidR="00843774" w:rsidRDefault="00555207">
      <w:pPr>
        <w:spacing w:before="240"/>
        <w:ind w:left="1140"/>
        <w:jc w:val="both"/>
        <w:rPr>
          <w:color w:val="333333"/>
          <w:sz w:val="24"/>
          <w:szCs w:val="24"/>
        </w:rPr>
      </w:pPr>
      <w:r>
        <w:rPr>
          <w:color w:val="333333"/>
          <w:sz w:val="24"/>
          <w:szCs w:val="24"/>
        </w:rPr>
        <w:t>1</w:t>
      </w:r>
      <w:r w:rsidR="00687254">
        <w:rPr>
          <w:color w:val="333333"/>
          <w:sz w:val="24"/>
          <w:szCs w:val="24"/>
          <w:lang w:val="ru-RU"/>
        </w:rPr>
        <w:t>1</w:t>
      </w:r>
      <w:r>
        <w:rPr>
          <w:color w:val="333333"/>
          <w:sz w:val="24"/>
          <w:szCs w:val="24"/>
        </w:rPr>
        <w:t>.1.</w:t>
      </w:r>
      <w:r>
        <w:rPr>
          <w:rFonts w:ascii="Times New Roman" w:eastAsia="Times New Roman" w:hAnsi="Times New Roman" w:cs="Times New Roman"/>
          <w:color w:val="333333"/>
          <w:sz w:val="14"/>
          <w:szCs w:val="14"/>
        </w:rPr>
        <w:t xml:space="preserve"> </w:t>
      </w:r>
      <w:r>
        <w:rPr>
          <w:color w:val="333333"/>
          <w:sz w:val="24"/>
          <w:szCs w:val="24"/>
        </w:rPr>
        <w:t>В течение срока действия Договора Пиксель Тулс предпримет все усилия для устранения каких-либо сбоев и ошибок, в случае их возникновения, в максимально короткие сроки. При этом Пиксель Тулс не гарантирует отсутствия ошибок и сбоев при работе в системе и в работе сторонних сервисов, в том числе в отношении работы программного обеспечения.</w:t>
      </w:r>
    </w:p>
    <w:p w14:paraId="0000007B" w14:textId="2E91FF1C" w:rsidR="00843774" w:rsidRDefault="00555207">
      <w:pPr>
        <w:ind w:left="1140"/>
        <w:jc w:val="both"/>
        <w:rPr>
          <w:color w:val="333333"/>
          <w:sz w:val="24"/>
          <w:szCs w:val="24"/>
        </w:rPr>
      </w:pPr>
      <w:r>
        <w:rPr>
          <w:color w:val="333333"/>
          <w:sz w:val="24"/>
          <w:szCs w:val="24"/>
        </w:rPr>
        <w:t>1</w:t>
      </w:r>
      <w:r w:rsidR="00687254">
        <w:rPr>
          <w:color w:val="333333"/>
          <w:sz w:val="24"/>
          <w:szCs w:val="24"/>
          <w:lang w:val="ru-RU"/>
        </w:rPr>
        <w:t>1</w:t>
      </w:r>
      <w:r>
        <w:rPr>
          <w:color w:val="333333"/>
          <w:sz w:val="24"/>
          <w:szCs w:val="24"/>
        </w:rPr>
        <w:t>.2.</w:t>
      </w:r>
      <w:r>
        <w:rPr>
          <w:rFonts w:ascii="Times New Roman" w:eastAsia="Times New Roman" w:hAnsi="Times New Roman" w:cs="Times New Roman"/>
          <w:color w:val="333333"/>
          <w:sz w:val="14"/>
          <w:szCs w:val="14"/>
        </w:rPr>
        <w:t xml:space="preserve"> </w:t>
      </w:r>
      <w:r>
        <w:rPr>
          <w:color w:val="333333"/>
          <w:sz w:val="24"/>
          <w:szCs w:val="24"/>
        </w:rPr>
        <w:t xml:space="preserve">За исключением гарантий, прямо указанных в тексте Оферты, Пиксель Тулс не предоставляет никаких иных гарантий по Договору и прямо отказывается от каких-либо гарантий или условий в отношении </w:t>
      </w:r>
      <w:r>
        <w:rPr>
          <w:color w:val="333333"/>
          <w:sz w:val="24"/>
          <w:szCs w:val="24"/>
        </w:rPr>
        <w:lastRenderedPageBreak/>
        <w:t>не нарушения прав, соответствия Услуг</w:t>
      </w:r>
      <w:r w:rsidR="002045D8">
        <w:rPr>
          <w:color w:val="333333"/>
          <w:sz w:val="24"/>
          <w:szCs w:val="24"/>
          <w:lang w:val="ru-RU"/>
        </w:rPr>
        <w:t xml:space="preserve"> по предоставлению аналитической информации</w:t>
      </w:r>
      <w:r>
        <w:rPr>
          <w:color w:val="333333"/>
          <w:sz w:val="24"/>
          <w:szCs w:val="24"/>
        </w:rPr>
        <w:t xml:space="preserve"> конкретным целям Пользователя.</w:t>
      </w:r>
    </w:p>
    <w:p w14:paraId="0000007C" w14:textId="004B1FB3" w:rsidR="00843774" w:rsidRDefault="00555207">
      <w:pPr>
        <w:ind w:left="1140"/>
        <w:jc w:val="both"/>
        <w:rPr>
          <w:color w:val="333333"/>
          <w:sz w:val="24"/>
          <w:szCs w:val="24"/>
        </w:rPr>
      </w:pPr>
      <w:r>
        <w:rPr>
          <w:color w:val="333333"/>
          <w:sz w:val="24"/>
          <w:szCs w:val="24"/>
        </w:rPr>
        <w:t>1</w:t>
      </w:r>
      <w:r w:rsidR="00687254">
        <w:rPr>
          <w:color w:val="333333"/>
          <w:sz w:val="24"/>
          <w:szCs w:val="24"/>
          <w:lang w:val="ru-RU"/>
        </w:rPr>
        <w:t>1</w:t>
      </w:r>
      <w:r>
        <w:rPr>
          <w:color w:val="333333"/>
          <w:sz w:val="24"/>
          <w:szCs w:val="24"/>
        </w:rPr>
        <w:t>.3.</w:t>
      </w:r>
      <w:r>
        <w:rPr>
          <w:rFonts w:ascii="Times New Roman" w:eastAsia="Times New Roman" w:hAnsi="Times New Roman" w:cs="Times New Roman"/>
          <w:color w:val="333333"/>
          <w:sz w:val="14"/>
          <w:szCs w:val="14"/>
        </w:rPr>
        <w:t xml:space="preserve"> </w:t>
      </w:r>
      <w:r>
        <w:rPr>
          <w:color w:val="333333"/>
          <w:sz w:val="24"/>
          <w:szCs w:val="24"/>
        </w:rPr>
        <w:t>Соглашаясь с условиями и совершая Акцепт Оферты, Пользователь или его представитель заверяет Пиксель Тулс и гарантирует Пиксель Тулс, что:</w:t>
      </w:r>
    </w:p>
    <w:p w14:paraId="0000007D" w14:textId="25588CE8" w:rsidR="00843774" w:rsidRDefault="00555207">
      <w:pPr>
        <w:ind w:left="2260"/>
        <w:jc w:val="both"/>
        <w:rPr>
          <w:color w:val="333333"/>
          <w:sz w:val="24"/>
          <w:szCs w:val="24"/>
        </w:rPr>
      </w:pPr>
      <w:r>
        <w:rPr>
          <w:color w:val="333333"/>
          <w:sz w:val="24"/>
          <w:szCs w:val="24"/>
        </w:rPr>
        <w:t>1</w:t>
      </w:r>
      <w:r w:rsidR="00687254">
        <w:rPr>
          <w:color w:val="333333"/>
          <w:sz w:val="24"/>
          <w:szCs w:val="24"/>
          <w:lang w:val="ru-RU"/>
        </w:rPr>
        <w:t>1</w:t>
      </w:r>
      <w:r>
        <w:rPr>
          <w:color w:val="333333"/>
          <w:sz w:val="24"/>
          <w:szCs w:val="24"/>
        </w:rPr>
        <w:t>.3.1.</w:t>
      </w:r>
      <w:r>
        <w:rPr>
          <w:rFonts w:ascii="Times New Roman" w:eastAsia="Times New Roman" w:hAnsi="Times New Roman" w:cs="Times New Roman"/>
          <w:color w:val="333333"/>
          <w:sz w:val="14"/>
          <w:szCs w:val="14"/>
        </w:rPr>
        <w:t xml:space="preserve">         </w:t>
      </w:r>
      <w:r>
        <w:rPr>
          <w:color w:val="333333"/>
          <w:sz w:val="24"/>
          <w:szCs w:val="24"/>
        </w:rPr>
        <w:t>Пользователь (его представитель) указал достоверные данные, в том числе персональные данные при регистрации.</w:t>
      </w:r>
    </w:p>
    <w:p w14:paraId="0000007E" w14:textId="2D6705FA" w:rsidR="00843774" w:rsidRDefault="00555207">
      <w:pPr>
        <w:ind w:left="2260"/>
        <w:jc w:val="both"/>
        <w:rPr>
          <w:color w:val="333333"/>
          <w:sz w:val="24"/>
          <w:szCs w:val="24"/>
        </w:rPr>
      </w:pPr>
      <w:r>
        <w:rPr>
          <w:color w:val="333333"/>
          <w:sz w:val="24"/>
          <w:szCs w:val="24"/>
        </w:rPr>
        <w:t>1</w:t>
      </w:r>
      <w:r w:rsidR="00687254">
        <w:rPr>
          <w:color w:val="333333"/>
          <w:sz w:val="24"/>
          <w:szCs w:val="24"/>
          <w:lang w:val="ru-RU"/>
        </w:rPr>
        <w:t>1</w:t>
      </w:r>
      <w:r>
        <w:rPr>
          <w:color w:val="333333"/>
          <w:sz w:val="24"/>
          <w:szCs w:val="24"/>
        </w:rPr>
        <w:t>.3.2.</w:t>
      </w:r>
      <w:r>
        <w:rPr>
          <w:rFonts w:ascii="Times New Roman" w:eastAsia="Times New Roman" w:hAnsi="Times New Roman" w:cs="Times New Roman"/>
          <w:color w:val="333333"/>
          <w:sz w:val="14"/>
          <w:szCs w:val="14"/>
        </w:rPr>
        <w:t xml:space="preserve">         </w:t>
      </w:r>
      <w:r>
        <w:rPr>
          <w:color w:val="333333"/>
          <w:sz w:val="24"/>
          <w:szCs w:val="24"/>
        </w:rPr>
        <w:t>Пользователь заключает Договор добровольно, при этом Пользователь (его представитель): а) полностью ознакомился с условиями Оферты, б) полностью понимает предмет Оферты и Договора, в) полностью понимает значение и последствия своих действий в отношении заключения и исполнения Договора.</w:t>
      </w:r>
    </w:p>
    <w:p w14:paraId="0000007F" w14:textId="621AF680" w:rsidR="00843774" w:rsidRDefault="00555207">
      <w:pPr>
        <w:ind w:left="2260"/>
        <w:jc w:val="both"/>
        <w:rPr>
          <w:color w:val="333333"/>
          <w:sz w:val="24"/>
          <w:szCs w:val="24"/>
        </w:rPr>
      </w:pPr>
      <w:r>
        <w:rPr>
          <w:color w:val="333333"/>
          <w:sz w:val="24"/>
          <w:szCs w:val="24"/>
        </w:rPr>
        <w:t>1</w:t>
      </w:r>
      <w:r w:rsidR="00687254">
        <w:rPr>
          <w:color w:val="333333"/>
          <w:sz w:val="24"/>
          <w:szCs w:val="24"/>
          <w:lang w:val="ru-RU"/>
        </w:rPr>
        <w:t>1</w:t>
      </w:r>
      <w:r>
        <w:rPr>
          <w:color w:val="333333"/>
          <w:sz w:val="24"/>
          <w:szCs w:val="24"/>
        </w:rPr>
        <w:t>.3.3.</w:t>
      </w:r>
      <w:r>
        <w:rPr>
          <w:rFonts w:ascii="Times New Roman" w:eastAsia="Times New Roman" w:hAnsi="Times New Roman" w:cs="Times New Roman"/>
          <w:color w:val="333333"/>
          <w:sz w:val="14"/>
          <w:szCs w:val="14"/>
        </w:rPr>
        <w:t xml:space="preserve">         </w:t>
      </w:r>
      <w:r>
        <w:rPr>
          <w:color w:val="333333"/>
          <w:sz w:val="24"/>
          <w:szCs w:val="24"/>
        </w:rPr>
        <w:t>Пользователь (его представитель) обладает всеми правами и полномочиями, необходимыми для заключения и исполнения Договора.</w:t>
      </w:r>
    </w:p>
    <w:p w14:paraId="00000080" w14:textId="36245CBC" w:rsidR="00843774" w:rsidRDefault="00555207">
      <w:pPr>
        <w:ind w:left="2260"/>
        <w:jc w:val="both"/>
        <w:rPr>
          <w:color w:val="333333"/>
          <w:sz w:val="24"/>
          <w:szCs w:val="24"/>
        </w:rPr>
      </w:pPr>
      <w:r>
        <w:t>1</w:t>
      </w:r>
      <w:r w:rsidR="00687254">
        <w:rPr>
          <w:lang w:val="ru-RU"/>
        </w:rPr>
        <w:t>1</w:t>
      </w:r>
      <w:r>
        <w:t>.3.4.</w:t>
      </w:r>
      <w:r>
        <w:rPr>
          <w:sz w:val="14"/>
          <w:szCs w:val="14"/>
        </w:rPr>
        <w:t xml:space="preserve">                 </w:t>
      </w:r>
      <w:r>
        <w:rPr>
          <w:color w:val="333333"/>
          <w:sz w:val="24"/>
          <w:szCs w:val="24"/>
        </w:rPr>
        <w:t>Пользователь своими действиями не нарушает интересы третьих лиц.</w:t>
      </w:r>
      <w:r>
        <w:rPr>
          <w:color w:val="333333"/>
          <w:sz w:val="24"/>
          <w:szCs w:val="24"/>
        </w:rPr>
        <w:br/>
      </w:r>
    </w:p>
    <w:p w14:paraId="00000081" w14:textId="470CEF3E" w:rsidR="00843774" w:rsidRDefault="00555207">
      <w:pPr>
        <w:spacing w:before="240" w:after="240"/>
        <w:ind w:left="560"/>
        <w:jc w:val="both"/>
        <w:rPr>
          <w:b/>
          <w:color w:val="333333"/>
          <w:sz w:val="24"/>
          <w:szCs w:val="24"/>
        </w:rPr>
      </w:pPr>
      <w:r>
        <w:rPr>
          <w:color w:val="333333"/>
          <w:sz w:val="24"/>
          <w:szCs w:val="24"/>
        </w:rPr>
        <w:t>1</w:t>
      </w:r>
      <w:r w:rsidR="00687254">
        <w:rPr>
          <w:color w:val="333333"/>
          <w:sz w:val="24"/>
          <w:szCs w:val="24"/>
          <w:lang w:val="ru-RU"/>
        </w:rPr>
        <w:t>2</w:t>
      </w:r>
      <w:r>
        <w:rPr>
          <w:color w:val="333333"/>
          <w:sz w:val="24"/>
          <w:szCs w:val="24"/>
        </w:rPr>
        <w:t>.</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b/>
          <w:color w:val="333333"/>
          <w:sz w:val="24"/>
          <w:szCs w:val="24"/>
        </w:rPr>
        <w:t>Ответственность Сторон</w:t>
      </w:r>
    </w:p>
    <w:p w14:paraId="00000082" w14:textId="77777777" w:rsidR="00843774" w:rsidRDefault="00555207">
      <w:pPr>
        <w:spacing w:before="240" w:after="240"/>
        <w:ind w:left="360"/>
        <w:jc w:val="both"/>
        <w:rPr>
          <w:color w:val="333333"/>
          <w:sz w:val="24"/>
          <w:szCs w:val="24"/>
        </w:rPr>
      </w:pPr>
      <w:r>
        <w:rPr>
          <w:color w:val="333333"/>
          <w:sz w:val="24"/>
          <w:szCs w:val="24"/>
        </w:rPr>
        <w:t xml:space="preserve"> </w:t>
      </w:r>
    </w:p>
    <w:p w14:paraId="00000083" w14:textId="64CA5D6B" w:rsidR="00843774" w:rsidRDefault="00555207">
      <w:pPr>
        <w:spacing w:before="240"/>
        <w:ind w:left="1140"/>
        <w:jc w:val="both"/>
        <w:rPr>
          <w:color w:val="333333"/>
          <w:sz w:val="24"/>
          <w:szCs w:val="24"/>
        </w:rPr>
      </w:pPr>
      <w:r>
        <w:rPr>
          <w:color w:val="333333"/>
          <w:sz w:val="24"/>
          <w:szCs w:val="24"/>
        </w:rPr>
        <w:t>1</w:t>
      </w:r>
      <w:r w:rsidR="00687254">
        <w:rPr>
          <w:color w:val="333333"/>
          <w:sz w:val="24"/>
          <w:szCs w:val="24"/>
          <w:lang w:val="ru-RU"/>
        </w:rPr>
        <w:t>2</w:t>
      </w:r>
      <w:r>
        <w:rPr>
          <w:color w:val="333333"/>
          <w:sz w:val="24"/>
          <w:szCs w:val="24"/>
        </w:rPr>
        <w:t>.1.</w:t>
      </w:r>
      <w:r>
        <w:rPr>
          <w:rFonts w:ascii="Times New Roman" w:eastAsia="Times New Roman" w:hAnsi="Times New Roman" w:cs="Times New Roman"/>
          <w:color w:val="333333"/>
          <w:sz w:val="14"/>
          <w:szCs w:val="14"/>
        </w:rPr>
        <w:t xml:space="preserve"> </w:t>
      </w:r>
      <w:r>
        <w:rPr>
          <w:color w:val="333333"/>
          <w:sz w:val="24"/>
          <w:szCs w:val="24"/>
        </w:rPr>
        <w:t>За нарушение условий Договора Стороны несут ответственность, установленную Договором и/или действующим законодательством РФ.</w:t>
      </w:r>
    </w:p>
    <w:p w14:paraId="00000084" w14:textId="2BEEE915" w:rsidR="00843774" w:rsidRDefault="00555207">
      <w:pPr>
        <w:ind w:left="1140"/>
        <w:jc w:val="both"/>
        <w:rPr>
          <w:color w:val="333333"/>
          <w:sz w:val="24"/>
          <w:szCs w:val="24"/>
        </w:rPr>
      </w:pPr>
      <w:r>
        <w:rPr>
          <w:color w:val="333333"/>
          <w:sz w:val="24"/>
          <w:szCs w:val="24"/>
        </w:rPr>
        <w:t>1</w:t>
      </w:r>
      <w:r w:rsidR="00687254">
        <w:rPr>
          <w:color w:val="333333"/>
          <w:sz w:val="24"/>
          <w:szCs w:val="24"/>
          <w:lang w:val="ru-RU"/>
        </w:rPr>
        <w:t>2</w:t>
      </w:r>
      <w:r>
        <w:rPr>
          <w:color w:val="333333"/>
          <w:sz w:val="24"/>
          <w:szCs w:val="24"/>
        </w:rPr>
        <w:t>.2.</w:t>
      </w:r>
      <w:r>
        <w:rPr>
          <w:rFonts w:ascii="Times New Roman" w:eastAsia="Times New Roman" w:hAnsi="Times New Roman" w:cs="Times New Roman"/>
          <w:color w:val="333333"/>
          <w:sz w:val="14"/>
          <w:szCs w:val="14"/>
        </w:rPr>
        <w:t xml:space="preserve"> </w:t>
      </w:r>
      <w:r>
        <w:rPr>
          <w:color w:val="333333"/>
          <w:sz w:val="24"/>
          <w:szCs w:val="24"/>
        </w:rPr>
        <w:t>Пиксель Тулс ни при каких обстоятельствах не несет никакой ответственности по Договору за: а) какие-либо действия/бездействие, являющиеся прямым или косвенным результатом действий/бездействия Пользователя и/или третьих лиц; б) какие-либо косвенные убытки и/или упущенную выгоду Пользователя и/или третьих сторон вне зависимости от того, мог Пиксель Тулс предвидеть возможность таких убытков или нет; в) использование (невозможность использования) и какие бы то ни было последствия использования (невозможности использования) Пользователем выбранной им формы оплаты Услуг по Договору, а равно использование/невозможность использования Пользователем и/или третьими лицами любых средств и/или способов передачи/получения информации.</w:t>
      </w:r>
    </w:p>
    <w:p w14:paraId="00000085" w14:textId="0517FBA7" w:rsidR="00843774" w:rsidRDefault="00555207">
      <w:pPr>
        <w:ind w:left="1140"/>
        <w:jc w:val="both"/>
        <w:rPr>
          <w:color w:val="333333"/>
          <w:sz w:val="24"/>
          <w:szCs w:val="24"/>
        </w:rPr>
      </w:pPr>
      <w:r>
        <w:rPr>
          <w:color w:val="333333"/>
          <w:sz w:val="24"/>
          <w:szCs w:val="24"/>
        </w:rPr>
        <w:t>1</w:t>
      </w:r>
      <w:r w:rsidR="00687254">
        <w:rPr>
          <w:color w:val="333333"/>
          <w:sz w:val="24"/>
          <w:szCs w:val="24"/>
          <w:lang w:val="ru-RU"/>
        </w:rPr>
        <w:t>2</w:t>
      </w:r>
      <w:r>
        <w:rPr>
          <w:color w:val="333333"/>
          <w:sz w:val="24"/>
          <w:szCs w:val="24"/>
        </w:rPr>
        <w:t>.3.</w:t>
      </w:r>
      <w:r>
        <w:rPr>
          <w:rFonts w:ascii="Times New Roman" w:eastAsia="Times New Roman" w:hAnsi="Times New Roman" w:cs="Times New Roman"/>
          <w:color w:val="333333"/>
          <w:sz w:val="14"/>
          <w:szCs w:val="14"/>
        </w:rPr>
        <w:t xml:space="preserve"> </w:t>
      </w:r>
      <w:r>
        <w:rPr>
          <w:color w:val="333333"/>
          <w:sz w:val="24"/>
          <w:szCs w:val="24"/>
        </w:rPr>
        <w:t xml:space="preserve">Совокупный размер ответственности Пиксель Тулс, включая размер штрафных санкций (пеней, неустоек) и/или возмещаемых убытков, по любому иску или претензии в отношении Договора или его </w:t>
      </w:r>
      <w:r>
        <w:rPr>
          <w:color w:val="333333"/>
          <w:sz w:val="24"/>
          <w:szCs w:val="24"/>
        </w:rPr>
        <w:lastRenderedPageBreak/>
        <w:t>исполнения, ограничивается 10% (Десять процентов) от стоимости Услуг</w:t>
      </w:r>
      <w:r w:rsidR="002D10D9" w:rsidRPr="002D10D9">
        <w:rPr>
          <w:color w:val="333333"/>
          <w:sz w:val="24"/>
          <w:szCs w:val="24"/>
          <w:lang w:val="ru-RU"/>
        </w:rPr>
        <w:t xml:space="preserve"> </w:t>
      </w:r>
      <w:r w:rsidR="002D10D9">
        <w:rPr>
          <w:color w:val="333333"/>
          <w:sz w:val="24"/>
          <w:szCs w:val="24"/>
          <w:lang w:val="ru-RU"/>
        </w:rPr>
        <w:t>по предоставлению аналитической информации</w:t>
      </w:r>
      <w:r>
        <w:rPr>
          <w:color w:val="333333"/>
          <w:sz w:val="24"/>
          <w:szCs w:val="24"/>
        </w:rPr>
        <w:t xml:space="preserve"> согласно тарифам.</w:t>
      </w:r>
    </w:p>
    <w:p w14:paraId="00000086" w14:textId="09F64895" w:rsidR="00843774" w:rsidRDefault="00555207">
      <w:pPr>
        <w:ind w:left="1140"/>
        <w:jc w:val="both"/>
        <w:rPr>
          <w:color w:val="333333"/>
          <w:sz w:val="24"/>
          <w:szCs w:val="24"/>
        </w:rPr>
      </w:pPr>
      <w:r>
        <w:rPr>
          <w:color w:val="333333"/>
          <w:sz w:val="24"/>
          <w:szCs w:val="24"/>
        </w:rPr>
        <w:t>1</w:t>
      </w:r>
      <w:r w:rsidR="00687254">
        <w:rPr>
          <w:color w:val="333333"/>
          <w:sz w:val="24"/>
          <w:szCs w:val="24"/>
          <w:lang w:val="ru-RU"/>
        </w:rPr>
        <w:t>2</w:t>
      </w:r>
      <w:r>
        <w:rPr>
          <w:color w:val="333333"/>
          <w:sz w:val="24"/>
          <w:szCs w:val="24"/>
        </w:rPr>
        <w:t>.4.</w:t>
      </w:r>
      <w:r>
        <w:rPr>
          <w:rFonts w:ascii="Times New Roman" w:eastAsia="Times New Roman" w:hAnsi="Times New Roman" w:cs="Times New Roman"/>
          <w:color w:val="333333"/>
          <w:sz w:val="14"/>
          <w:szCs w:val="14"/>
        </w:rPr>
        <w:t xml:space="preserve"> </w:t>
      </w:r>
      <w:r>
        <w:rPr>
          <w:color w:val="333333"/>
          <w:sz w:val="24"/>
          <w:szCs w:val="24"/>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Договора,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действия и акты органов власти, принятые после заключения Договора и делающие невозможным исполнение обязательств, установленных Договором, и другие непредвиденные обстоятельства и неподконтрольные сторонам события и явления, но не ограничиваясь указанным.</w:t>
      </w:r>
    </w:p>
    <w:p w14:paraId="00000087" w14:textId="41C6F249" w:rsidR="00843774" w:rsidRDefault="00555207">
      <w:pPr>
        <w:ind w:left="1140"/>
        <w:jc w:val="both"/>
        <w:rPr>
          <w:color w:val="333333"/>
          <w:sz w:val="24"/>
          <w:szCs w:val="24"/>
        </w:rPr>
      </w:pPr>
      <w:r>
        <w:rPr>
          <w:color w:val="333333"/>
          <w:sz w:val="24"/>
          <w:szCs w:val="24"/>
        </w:rPr>
        <w:t>1</w:t>
      </w:r>
      <w:r w:rsidR="00687254">
        <w:rPr>
          <w:color w:val="333333"/>
          <w:sz w:val="24"/>
          <w:szCs w:val="24"/>
          <w:lang w:val="ru-RU"/>
        </w:rPr>
        <w:t>2</w:t>
      </w:r>
      <w:r>
        <w:rPr>
          <w:color w:val="333333"/>
          <w:sz w:val="24"/>
          <w:szCs w:val="24"/>
        </w:rPr>
        <w:t>.5.</w:t>
      </w:r>
      <w:r>
        <w:rPr>
          <w:rFonts w:ascii="Times New Roman" w:eastAsia="Times New Roman" w:hAnsi="Times New Roman" w:cs="Times New Roman"/>
          <w:color w:val="333333"/>
          <w:sz w:val="14"/>
          <w:szCs w:val="14"/>
        </w:rPr>
        <w:t xml:space="preserve"> </w:t>
      </w:r>
      <w:r>
        <w:rPr>
          <w:color w:val="333333"/>
          <w:sz w:val="24"/>
          <w:szCs w:val="24"/>
        </w:rPr>
        <w:t>Пользователь несет ответственность в полном объеме за а) соблюдение всех требований законодательства, в отношении содержания и заполнения форм инструментов сервиса, которые предоставлен доступ в системе Пиксель Тулс; б) достоверность сведений, указанных им при регистрации в качестве Пользователя, и достоверность гарантий и заверений Пользователя, содержащихся в п.1</w:t>
      </w:r>
      <w:r w:rsidR="00687254">
        <w:rPr>
          <w:color w:val="333333"/>
          <w:sz w:val="24"/>
          <w:szCs w:val="24"/>
          <w:lang w:val="ru-RU"/>
        </w:rPr>
        <w:t>1</w:t>
      </w:r>
      <w:r>
        <w:rPr>
          <w:color w:val="333333"/>
          <w:sz w:val="24"/>
          <w:szCs w:val="24"/>
        </w:rPr>
        <w:t xml:space="preserve"> Оферты.</w:t>
      </w:r>
    </w:p>
    <w:p w14:paraId="00000088" w14:textId="5C70E6EF" w:rsidR="00843774" w:rsidRDefault="00555207">
      <w:pPr>
        <w:spacing w:before="240" w:after="240"/>
        <w:ind w:left="1140"/>
        <w:jc w:val="both"/>
        <w:rPr>
          <w:color w:val="333333"/>
          <w:sz w:val="24"/>
          <w:szCs w:val="24"/>
        </w:rPr>
      </w:pPr>
      <w:r>
        <w:rPr>
          <w:color w:val="333333"/>
          <w:sz w:val="24"/>
          <w:szCs w:val="24"/>
        </w:rPr>
        <w:t>1</w:t>
      </w:r>
      <w:r w:rsidR="00687254">
        <w:rPr>
          <w:color w:val="333333"/>
          <w:sz w:val="24"/>
          <w:szCs w:val="24"/>
          <w:lang w:val="ru-RU"/>
        </w:rPr>
        <w:t>2</w:t>
      </w:r>
      <w:r>
        <w:rPr>
          <w:color w:val="333333"/>
          <w:sz w:val="24"/>
          <w:szCs w:val="24"/>
        </w:rPr>
        <w:t>.6.</w:t>
      </w:r>
      <w:r>
        <w:rPr>
          <w:rFonts w:ascii="Times New Roman" w:eastAsia="Times New Roman" w:hAnsi="Times New Roman" w:cs="Times New Roman"/>
          <w:color w:val="333333"/>
          <w:sz w:val="14"/>
          <w:szCs w:val="14"/>
        </w:rPr>
        <w:t xml:space="preserve"> </w:t>
      </w:r>
      <w:r>
        <w:rPr>
          <w:color w:val="333333"/>
          <w:sz w:val="24"/>
          <w:szCs w:val="24"/>
        </w:rPr>
        <w:t>В случае нарушения Пользователем условий Договора Пиксель Тулс вправе приостановить оказание Услуг</w:t>
      </w:r>
      <w:r w:rsidR="002D10D9">
        <w:rPr>
          <w:color w:val="333333"/>
          <w:sz w:val="24"/>
          <w:szCs w:val="24"/>
          <w:lang w:val="ru-RU"/>
        </w:rPr>
        <w:t xml:space="preserve"> по предоставлению аналитической информации</w:t>
      </w:r>
      <w:r>
        <w:rPr>
          <w:color w:val="333333"/>
          <w:sz w:val="24"/>
          <w:szCs w:val="24"/>
        </w:rPr>
        <w:t xml:space="preserve"> до момента устранения </w:t>
      </w:r>
      <w:proofErr w:type="gramStart"/>
      <w:r>
        <w:rPr>
          <w:color w:val="333333"/>
          <w:sz w:val="24"/>
          <w:szCs w:val="24"/>
        </w:rPr>
        <w:t>Пользователем допущенных нарушений и возмещения (компенсации)</w:t>
      </w:r>
      <w:proofErr w:type="gramEnd"/>
      <w:r>
        <w:rPr>
          <w:color w:val="333333"/>
          <w:sz w:val="24"/>
          <w:szCs w:val="24"/>
        </w:rPr>
        <w:t xml:space="preserve"> причиненных сервису таким нарушением убытков в полном объеме и/или расторгнуть Договор с направлением соответствующего уведомления Пользователю по адресу электронной почты, указанному при регистрации. При расторжении Договора по указанному основанию Пиксель Тулс вправе путем удержания взыскать с Пользователя предъявленные в соответствии с Договором суммы неустоек и убытков.</w:t>
      </w:r>
    </w:p>
    <w:p w14:paraId="0000008A" w14:textId="277AE7C3" w:rsidR="00843774" w:rsidRDefault="00555207">
      <w:pPr>
        <w:spacing w:before="240" w:after="240"/>
        <w:ind w:left="560"/>
        <w:jc w:val="both"/>
        <w:rPr>
          <w:b/>
          <w:color w:val="333333"/>
          <w:sz w:val="24"/>
          <w:szCs w:val="24"/>
        </w:rPr>
      </w:pPr>
      <w:r>
        <w:rPr>
          <w:color w:val="333333"/>
          <w:sz w:val="24"/>
          <w:szCs w:val="24"/>
        </w:rPr>
        <w:t>1</w:t>
      </w:r>
      <w:r w:rsidR="00687254">
        <w:rPr>
          <w:color w:val="333333"/>
          <w:sz w:val="24"/>
          <w:szCs w:val="24"/>
          <w:lang w:val="ru-RU"/>
        </w:rPr>
        <w:t>3</w:t>
      </w:r>
      <w:r>
        <w:rPr>
          <w:color w:val="333333"/>
          <w:sz w:val="24"/>
          <w:szCs w:val="24"/>
        </w:rPr>
        <w:t>.</w:t>
      </w:r>
      <w:r>
        <w:rPr>
          <w:rFonts w:ascii="Times New Roman" w:eastAsia="Times New Roman" w:hAnsi="Times New Roman" w:cs="Times New Roman"/>
          <w:color w:val="333333"/>
          <w:sz w:val="14"/>
          <w:szCs w:val="14"/>
        </w:rPr>
        <w:t xml:space="preserve">  </w:t>
      </w:r>
      <w:r>
        <w:rPr>
          <w:rFonts w:ascii="Times New Roman" w:eastAsia="Times New Roman" w:hAnsi="Times New Roman" w:cs="Times New Roman"/>
          <w:color w:val="333333"/>
          <w:sz w:val="14"/>
          <w:szCs w:val="14"/>
        </w:rPr>
        <w:tab/>
      </w:r>
      <w:r>
        <w:rPr>
          <w:b/>
          <w:color w:val="333333"/>
          <w:sz w:val="24"/>
          <w:szCs w:val="24"/>
        </w:rPr>
        <w:t>Прочие условия</w:t>
      </w:r>
    </w:p>
    <w:p w14:paraId="0000008B" w14:textId="77777777" w:rsidR="00843774" w:rsidRDefault="00555207">
      <w:pPr>
        <w:spacing w:before="240" w:after="240"/>
        <w:ind w:left="360"/>
        <w:jc w:val="both"/>
        <w:rPr>
          <w:color w:val="333333"/>
          <w:sz w:val="24"/>
          <w:szCs w:val="24"/>
        </w:rPr>
      </w:pPr>
      <w:r>
        <w:rPr>
          <w:color w:val="333333"/>
          <w:sz w:val="24"/>
          <w:szCs w:val="24"/>
        </w:rPr>
        <w:t xml:space="preserve"> </w:t>
      </w:r>
    </w:p>
    <w:p w14:paraId="0000008C" w14:textId="2E95333E" w:rsidR="00843774" w:rsidRDefault="00555207">
      <w:pPr>
        <w:spacing w:before="240"/>
        <w:ind w:left="1140"/>
        <w:jc w:val="both"/>
        <w:rPr>
          <w:color w:val="333333"/>
          <w:sz w:val="24"/>
          <w:szCs w:val="24"/>
        </w:rPr>
      </w:pPr>
      <w:r>
        <w:rPr>
          <w:color w:val="333333"/>
          <w:sz w:val="24"/>
          <w:szCs w:val="24"/>
        </w:rPr>
        <w:t>1</w:t>
      </w:r>
      <w:r w:rsidR="00687254">
        <w:rPr>
          <w:color w:val="333333"/>
          <w:sz w:val="24"/>
          <w:szCs w:val="24"/>
          <w:lang w:val="ru-RU"/>
        </w:rPr>
        <w:t>3</w:t>
      </w:r>
      <w:r>
        <w:rPr>
          <w:color w:val="333333"/>
          <w:sz w:val="24"/>
          <w:szCs w:val="24"/>
        </w:rPr>
        <w:t>.1.</w:t>
      </w:r>
      <w:r>
        <w:rPr>
          <w:rFonts w:ascii="Times New Roman" w:eastAsia="Times New Roman" w:hAnsi="Times New Roman" w:cs="Times New Roman"/>
          <w:color w:val="333333"/>
          <w:sz w:val="14"/>
          <w:szCs w:val="14"/>
        </w:rPr>
        <w:t xml:space="preserve"> </w:t>
      </w:r>
      <w:r>
        <w:rPr>
          <w:color w:val="333333"/>
          <w:sz w:val="24"/>
          <w:szCs w:val="24"/>
        </w:rPr>
        <w:t xml:space="preserve">Договор, его заключение и исполнение регулируется действующим законодательством Российской Федерации. Если споры </w:t>
      </w:r>
      <w:r>
        <w:rPr>
          <w:color w:val="333333"/>
          <w:sz w:val="24"/>
          <w:szCs w:val="24"/>
        </w:rPr>
        <w:lastRenderedPageBreak/>
        <w:t>между Пользователем и Пиксель Тулс в отношении Договора не разрешены путем переговоров Сторон, они подлежат рассмотрению в порядке, предусмотренном действующим законодательством в Арбитражном суде г. Москвы.</w:t>
      </w:r>
    </w:p>
    <w:p w14:paraId="0000008D" w14:textId="1201C3F0" w:rsidR="00843774" w:rsidRDefault="00555207">
      <w:pPr>
        <w:ind w:left="1140"/>
        <w:jc w:val="both"/>
        <w:rPr>
          <w:color w:val="333333"/>
          <w:sz w:val="24"/>
          <w:szCs w:val="24"/>
        </w:rPr>
      </w:pPr>
      <w:r>
        <w:rPr>
          <w:color w:val="333333"/>
          <w:sz w:val="24"/>
          <w:szCs w:val="24"/>
        </w:rPr>
        <w:t>1</w:t>
      </w:r>
      <w:r w:rsidR="00687254">
        <w:rPr>
          <w:color w:val="333333"/>
          <w:sz w:val="24"/>
          <w:szCs w:val="24"/>
          <w:lang w:val="ru-RU"/>
        </w:rPr>
        <w:t>3</w:t>
      </w:r>
      <w:r>
        <w:rPr>
          <w:color w:val="333333"/>
          <w:sz w:val="24"/>
          <w:szCs w:val="24"/>
        </w:rPr>
        <w:t>.2.</w:t>
      </w:r>
      <w:r>
        <w:rPr>
          <w:rFonts w:ascii="Times New Roman" w:eastAsia="Times New Roman" w:hAnsi="Times New Roman" w:cs="Times New Roman"/>
          <w:color w:val="333333"/>
          <w:sz w:val="14"/>
          <w:szCs w:val="14"/>
        </w:rPr>
        <w:t xml:space="preserve"> </w:t>
      </w:r>
      <w:r>
        <w:rPr>
          <w:color w:val="333333"/>
          <w:sz w:val="24"/>
          <w:szCs w:val="24"/>
        </w:rPr>
        <w:t>Любые уведомления по Договору могут направляться одной Стороной другой Стороне: 1) по электронной почте а) на адрес электронной почты Пользователя, указанный им при регистрации, с адреса электронной почты Пиксель Тулс, указанного в п.1</w:t>
      </w:r>
      <w:r w:rsidR="00687254">
        <w:rPr>
          <w:color w:val="333333"/>
          <w:sz w:val="24"/>
          <w:szCs w:val="24"/>
          <w:lang w:val="ru-RU"/>
        </w:rPr>
        <w:t>4</w:t>
      </w:r>
      <w:r>
        <w:rPr>
          <w:color w:val="333333"/>
          <w:sz w:val="24"/>
          <w:szCs w:val="24"/>
        </w:rPr>
        <w:t xml:space="preserve"> Оферты в случае, если получателем является Пользователь, и б) на адрес электронной почты Пиксель Тулс, указанный в п.1</w:t>
      </w:r>
      <w:r w:rsidR="00687254">
        <w:rPr>
          <w:color w:val="333333"/>
          <w:sz w:val="24"/>
          <w:szCs w:val="24"/>
          <w:lang w:val="ru-RU"/>
        </w:rPr>
        <w:t>4</w:t>
      </w:r>
      <w:r>
        <w:rPr>
          <w:color w:val="333333"/>
          <w:sz w:val="24"/>
          <w:szCs w:val="24"/>
        </w:rPr>
        <w:t xml:space="preserve"> Оферты, с адреса электронной почты Пользователя, указанного им при регистрации; 3) почтой с уведомлением о вручении или курьерской службой с подтверждением доставки.</w:t>
      </w:r>
    </w:p>
    <w:p w14:paraId="0000008E" w14:textId="7E07CE42" w:rsidR="00843774" w:rsidRDefault="00555207">
      <w:pPr>
        <w:ind w:left="1140"/>
        <w:jc w:val="both"/>
        <w:rPr>
          <w:color w:val="333333"/>
          <w:sz w:val="24"/>
          <w:szCs w:val="24"/>
        </w:rPr>
      </w:pPr>
      <w:r>
        <w:rPr>
          <w:color w:val="333333"/>
          <w:sz w:val="24"/>
          <w:szCs w:val="24"/>
        </w:rPr>
        <w:t>1</w:t>
      </w:r>
      <w:r w:rsidR="00687254">
        <w:rPr>
          <w:color w:val="333333"/>
          <w:sz w:val="24"/>
          <w:szCs w:val="24"/>
          <w:lang w:val="ru-RU"/>
        </w:rPr>
        <w:t>3</w:t>
      </w:r>
      <w:r>
        <w:rPr>
          <w:color w:val="333333"/>
          <w:sz w:val="24"/>
          <w:szCs w:val="24"/>
        </w:rPr>
        <w:t>.3.</w:t>
      </w:r>
      <w:r>
        <w:rPr>
          <w:rFonts w:ascii="Times New Roman" w:eastAsia="Times New Roman" w:hAnsi="Times New Roman" w:cs="Times New Roman"/>
          <w:color w:val="333333"/>
          <w:sz w:val="14"/>
          <w:szCs w:val="14"/>
        </w:rPr>
        <w:t xml:space="preserve"> </w:t>
      </w:r>
      <w:r>
        <w:rPr>
          <w:color w:val="333333"/>
          <w:sz w:val="24"/>
          <w:szCs w:val="24"/>
        </w:rPr>
        <w:t>В случае если одно или более положений Оферты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Оферты (Договора), которые остаются в силе.</w:t>
      </w:r>
    </w:p>
    <w:p w14:paraId="0000008F" w14:textId="2631DCD9" w:rsidR="00843774" w:rsidRDefault="00555207">
      <w:pPr>
        <w:spacing w:before="240" w:after="240"/>
        <w:ind w:left="1140"/>
        <w:jc w:val="both"/>
        <w:rPr>
          <w:color w:val="333333"/>
          <w:sz w:val="24"/>
          <w:szCs w:val="24"/>
        </w:rPr>
      </w:pPr>
      <w:r>
        <w:rPr>
          <w:color w:val="333333"/>
          <w:sz w:val="24"/>
          <w:szCs w:val="24"/>
        </w:rPr>
        <w:t>1</w:t>
      </w:r>
      <w:r w:rsidR="00687254">
        <w:rPr>
          <w:color w:val="333333"/>
          <w:sz w:val="24"/>
          <w:szCs w:val="24"/>
          <w:lang w:val="ru-RU"/>
        </w:rPr>
        <w:t>3</w:t>
      </w:r>
      <w:r>
        <w:rPr>
          <w:color w:val="333333"/>
          <w:sz w:val="24"/>
          <w:szCs w:val="24"/>
        </w:rPr>
        <w:t>.4.</w:t>
      </w:r>
      <w:r>
        <w:rPr>
          <w:rFonts w:ascii="Times New Roman" w:eastAsia="Times New Roman" w:hAnsi="Times New Roman" w:cs="Times New Roman"/>
          <w:color w:val="333333"/>
          <w:sz w:val="14"/>
          <w:szCs w:val="14"/>
        </w:rPr>
        <w:t xml:space="preserve"> </w:t>
      </w:r>
      <w:r>
        <w:rPr>
          <w:color w:val="333333"/>
          <w:sz w:val="24"/>
          <w:szCs w:val="24"/>
        </w:rPr>
        <w:t>Не вступая в противоречие с условиями Оферты, Пользователь и Пиксель Тулс вправе в любое время оформить Договор на оказание Услуг в форме письменного двухстороннего документа.</w:t>
      </w:r>
    </w:p>
    <w:p w14:paraId="00000090" w14:textId="77777777" w:rsidR="00843774" w:rsidRDefault="00555207">
      <w:pPr>
        <w:spacing w:before="240" w:after="240"/>
        <w:ind w:left="1140"/>
        <w:jc w:val="both"/>
        <w:rPr>
          <w:color w:val="333333"/>
          <w:sz w:val="24"/>
          <w:szCs w:val="24"/>
        </w:rPr>
      </w:pPr>
      <w:r>
        <w:rPr>
          <w:color w:val="333333"/>
          <w:sz w:val="24"/>
          <w:szCs w:val="24"/>
        </w:rPr>
        <w:t xml:space="preserve"> </w:t>
      </w:r>
    </w:p>
    <w:p w14:paraId="00000091" w14:textId="25EE2841" w:rsidR="00843774" w:rsidRDefault="00555207">
      <w:pPr>
        <w:spacing w:before="240" w:after="240"/>
        <w:ind w:left="720" w:hanging="360"/>
        <w:jc w:val="both"/>
        <w:rPr>
          <w:b/>
          <w:color w:val="333333"/>
          <w:sz w:val="24"/>
          <w:szCs w:val="24"/>
        </w:rPr>
      </w:pPr>
      <w:r>
        <w:rPr>
          <w:color w:val="333333"/>
          <w:sz w:val="24"/>
          <w:szCs w:val="24"/>
        </w:rPr>
        <w:t>1</w:t>
      </w:r>
      <w:r w:rsidR="00687254">
        <w:rPr>
          <w:color w:val="333333"/>
          <w:sz w:val="24"/>
          <w:szCs w:val="24"/>
          <w:lang w:val="ru-RU"/>
        </w:rPr>
        <w:t>4</w:t>
      </w:r>
      <w:r>
        <w:rPr>
          <w:color w:val="333333"/>
          <w:sz w:val="24"/>
          <w:szCs w:val="24"/>
        </w:rPr>
        <w:t>.</w:t>
      </w:r>
      <w:r>
        <w:rPr>
          <w:rFonts w:ascii="Times New Roman" w:eastAsia="Times New Roman" w:hAnsi="Times New Roman" w:cs="Times New Roman"/>
          <w:color w:val="333333"/>
          <w:sz w:val="14"/>
          <w:szCs w:val="14"/>
        </w:rPr>
        <w:t xml:space="preserve"> </w:t>
      </w:r>
      <w:r>
        <w:rPr>
          <w:b/>
          <w:color w:val="333333"/>
          <w:sz w:val="24"/>
          <w:szCs w:val="24"/>
        </w:rPr>
        <w:t>Реквизиты Общества</w:t>
      </w:r>
      <w:r>
        <w:rPr>
          <w:b/>
          <w:color w:val="333333"/>
          <w:sz w:val="24"/>
          <w:szCs w:val="24"/>
        </w:rPr>
        <w:br/>
      </w:r>
      <w:r>
        <w:rPr>
          <w:b/>
          <w:color w:val="333333"/>
          <w:sz w:val="24"/>
          <w:szCs w:val="24"/>
        </w:rPr>
        <w:br/>
      </w:r>
    </w:p>
    <w:p w14:paraId="00000092" w14:textId="77777777" w:rsidR="00843774" w:rsidRDefault="00555207">
      <w:pPr>
        <w:spacing w:after="300"/>
        <w:rPr>
          <w:color w:val="333333"/>
          <w:sz w:val="24"/>
          <w:szCs w:val="24"/>
        </w:rPr>
      </w:pPr>
      <w:r>
        <w:rPr>
          <w:color w:val="333333"/>
          <w:sz w:val="24"/>
          <w:szCs w:val="24"/>
        </w:rPr>
        <w:t>Наименование: ООО «Пиксель Тулс»</w:t>
      </w:r>
      <w:r>
        <w:rPr>
          <w:color w:val="333333"/>
          <w:sz w:val="24"/>
          <w:szCs w:val="24"/>
        </w:rPr>
        <w:br/>
        <w:t xml:space="preserve"> Местонахождение: 124460, г. Москва, </w:t>
      </w:r>
      <w:proofErr w:type="spellStart"/>
      <w:r>
        <w:rPr>
          <w:color w:val="333333"/>
          <w:sz w:val="24"/>
          <w:szCs w:val="24"/>
        </w:rPr>
        <w:t>вн.тер.г</w:t>
      </w:r>
      <w:proofErr w:type="spellEnd"/>
      <w:r>
        <w:rPr>
          <w:color w:val="333333"/>
          <w:sz w:val="24"/>
          <w:szCs w:val="24"/>
        </w:rPr>
        <w:t xml:space="preserve">. муниципальный округ </w:t>
      </w:r>
      <w:proofErr w:type="spellStart"/>
      <w:r>
        <w:rPr>
          <w:color w:val="333333"/>
          <w:sz w:val="24"/>
          <w:szCs w:val="24"/>
        </w:rPr>
        <w:t>Силино</w:t>
      </w:r>
      <w:proofErr w:type="spellEnd"/>
      <w:r>
        <w:rPr>
          <w:color w:val="333333"/>
          <w:sz w:val="24"/>
          <w:szCs w:val="24"/>
        </w:rPr>
        <w:t>, г. Зеленоград, к. 1131, кв. 466</w:t>
      </w:r>
      <w:r>
        <w:rPr>
          <w:color w:val="333333"/>
          <w:sz w:val="24"/>
          <w:szCs w:val="24"/>
        </w:rPr>
        <w:br/>
        <w:t xml:space="preserve"> ИНН 7735162402</w:t>
      </w:r>
      <w:r>
        <w:rPr>
          <w:color w:val="333333"/>
          <w:sz w:val="24"/>
          <w:szCs w:val="24"/>
        </w:rPr>
        <w:br/>
        <w:t xml:space="preserve"> КПП 773501001</w:t>
      </w:r>
      <w:r>
        <w:rPr>
          <w:color w:val="333333"/>
          <w:sz w:val="24"/>
          <w:szCs w:val="24"/>
        </w:rPr>
        <w:br/>
        <w:t xml:space="preserve"> ОГРН 1177746430806</w:t>
      </w:r>
      <w:r>
        <w:rPr>
          <w:color w:val="333333"/>
          <w:sz w:val="24"/>
          <w:szCs w:val="24"/>
        </w:rPr>
        <w:br/>
        <w:t xml:space="preserve"> Р/С 40702810338000109845 ПАО «Сбербанк» г. Москва</w:t>
      </w:r>
      <w:r>
        <w:rPr>
          <w:color w:val="333333"/>
          <w:sz w:val="24"/>
          <w:szCs w:val="24"/>
        </w:rPr>
        <w:br/>
        <w:t xml:space="preserve"> К/С 30101810400000000225</w:t>
      </w:r>
      <w:r>
        <w:rPr>
          <w:color w:val="333333"/>
          <w:sz w:val="24"/>
          <w:szCs w:val="24"/>
        </w:rPr>
        <w:br/>
        <w:t xml:space="preserve"> БИК 044525225</w:t>
      </w:r>
      <w:r>
        <w:rPr>
          <w:color w:val="333333"/>
          <w:sz w:val="24"/>
          <w:szCs w:val="24"/>
        </w:rPr>
        <w:br/>
        <w:t xml:space="preserve"> Форма обратной связи:</w:t>
      </w:r>
      <w:hyperlink r:id="rId14">
        <w:r>
          <w:rPr>
            <w:color w:val="333333"/>
            <w:sz w:val="24"/>
            <w:szCs w:val="24"/>
          </w:rPr>
          <w:t xml:space="preserve"> </w:t>
        </w:r>
      </w:hyperlink>
      <w:hyperlink r:id="rId15">
        <w:r>
          <w:rPr>
            <w:color w:val="1155CC"/>
            <w:sz w:val="24"/>
            <w:szCs w:val="24"/>
            <w:u w:val="single"/>
          </w:rPr>
          <w:t>https://tools.pixelplus.ru/support/</w:t>
        </w:r>
      </w:hyperlink>
      <w:r>
        <w:rPr>
          <w:color w:val="333333"/>
          <w:sz w:val="24"/>
          <w:szCs w:val="24"/>
        </w:rPr>
        <w:t>.</w:t>
      </w:r>
      <w:r>
        <w:rPr>
          <w:color w:val="333333"/>
          <w:sz w:val="24"/>
          <w:szCs w:val="24"/>
        </w:rPr>
        <w:br/>
        <w:t xml:space="preserve"> Адрес размещения Оферты в сети интернет:</w:t>
      </w:r>
      <w:hyperlink r:id="rId16">
        <w:r>
          <w:rPr>
            <w:color w:val="333333"/>
            <w:sz w:val="24"/>
            <w:szCs w:val="24"/>
          </w:rPr>
          <w:t xml:space="preserve"> </w:t>
        </w:r>
      </w:hyperlink>
      <w:hyperlink r:id="rId17">
        <w:r>
          <w:rPr>
            <w:color w:val="1155CC"/>
            <w:sz w:val="24"/>
            <w:szCs w:val="24"/>
            <w:u w:val="single"/>
          </w:rPr>
          <w:t>https://tools.pixelplus.ru/oferta/</w:t>
        </w:r>
      </w:hyperlink>
      <w:r>
        <w:rPr>
          <w:color w:val="333333"/>
          <w:sz w:val="24"/>
          <w:szCs w:val="24"/>
        </w:rPr>
        <w:t>.</w:t>
      </w:r>
      <w:r>
        <w:rPr>
          <w:color w:val="333333"/>
          <w:sz w:val="24"/>
          <w:szCs w:val="24"/>
        </w:rPr>
        <w:br/>
        <w:t xml:space="preserve"> Электронная почта сервиса: </w:t>
      </w:r>
      <w:r>
        <w:t>support@pixeltools.ru</w:t>
      </w:r>
      <w:r>
        <w:rPr>
          <w:color w:val="333333"/>
          <w:sz w:val="24"/>
          <w:szCs w:val="24"/>
        </w:rPr>
        <w:t>.</w:t>
      </w:r>
    </w:p>
    <w:p w14:paraId="00000093" w14:textId="01688E4B" w:rsidR="00843774" w:rsidRDefault="00555207">
      <w:pPr>
        <w:rPr>
          <w:color w:val="333333"/>
          <w:sz w:val="24"/>
          <w:szCs w:val="24"/>
        </w:rPr>
      </w:pPr>
      <w:r>
        <w:rPr>
          <w:color w:val="333333"/>
          <w:sz w:val="24"/>
          <w:szCs w:val="24"/>
        </w:rPr>
        <w:t xml:space="preserve">Бухгалтерские вопросы и </w:t>
      </w:r>
      <w:r w:rsidR="002D10D9">
        <w:rPr>
          <w:color w:val="333333"/>
          <w:sz w:val="24"/>
          <w:szCs w:val="24"/>
          <w:lang w:val="ru-RU"/>
        </w:rPr>
        <w:t>УПД</w:t>
      </w:r>
      <w:r>
        <w:rPr>
          <w:color w:val="333333"/>
          <w:sz w:val="24"/>
          <w:szCs w:val="24"/>
        </w:rPr>
        <w:t>: fin@pixeltools.ru.</w:t>
      </w:r>
      <w:r>
        <w:rPr>
          <w:color w:val="333333"/>
          <w:sz w:val="24"/>
          <w:szCs w:val="24"/>
        </w:rPr>
        <w:br/>
        <w:t xml:space="preserve"> Дата последних изменений: </w:t>
      </w:r>
      <w:r w:rsidR="008317C8">
        <w:rPr>
          <w:color w:val="333333"/>
          <w:sz w:val="24"/>
          <w:szCs w:val="24"/>
          <w:lang w:val="ru-RU"/>
        </w:rPr>
        <w:t>01</w:t>
      </w:r>
      <w:r>
        <w:rPr>
          <w:color w:val="333333"/>
          <w:sz w:val="24"/>
          <w:szCs w:val="24"/>
        </w:rPr>
        <w:t xml:space="preserve"> </w:t>
      </w:r>
      <w:r w:rsidR="008317C8">
        <w:rPr>
          <w:color w:val="333333"/>
          <w:sz w:val="24"/>
          <w:szCs w:val="24"/>
          <w:lang w:val="ru-RU"/>
        </w:rPr>
        <w:t>дека</w:t>
      </w:r>
      <w:r w:rsidR="002D10D9">
        <w:rPr>
          <w:color w:val="333333"/>
          <w:sz w:val="24"/>
          <w:szCs w:val="24"/>
          <w:lang w:val="ru-RU"/>
        </w:rPr>
        <w:t>бря</w:t>
      </w:r>
      <w:r>
        <w:rPr>
          <w:color w:val="333333"/>
          <w:sz w:val="24"/>
          <w:szCs w:val="24"/>
        </w:rPr>
        <w:t xml:space="preserve"> 202</w:t>
      </w:r>
      <w:r w:rsidR="002D10D9">
        <w:rPr>
          <w:color w:val="333333"/>
          <w:sz w:val="24"/>
          <w:szCs w:val="24"/>
          <w:lang w:val="ru-RU"/>
        </w:rPr>
        <w:t>5</w:t>
      </w:r>
      <w:r>
        <w:rPr>
          <w:color w:val="333333"/>
          <w:sz w:val="24"/>
          <w:szCs w:val="24"/>
        </w:rPr>
        <w:t>.</w:t>
      </w:r>
      <w:r>
        <w:rPr>
          <w:color w:val="333333"/>
          <w:sz w:val="24"/>
          <w:szCs w:val="24"/>
        </w:rPr>
        <w:br/>
      </w:r>
    </w:p>
    <w:sectPr w:rsidR="0084377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32786"/>
    <w:multiLevelType w:val="multilevel"/>
    <w:tmpl w:val="E5D0E912"/>
    <w:lvl w:ilvl="0">
      <w:start w:val="7"/>
      <w:numFmt w:val="decimal"/>
      <w:lvlText w:val="%1."/>
      <w:lvlJc w:val="left"/>
      <w:pPr>
        <w:ind w:left="720" w:hanging="360"/>
      </w:pPr>
      <w:rPr>
        <w:rFonts w:ascii="Arial" w:hAnsi="Arial" w:cs="Times New Roman"/>
        <w:b/>
        <w:sz w:val="17"/>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sz w:val="17"/>
      </w:rPr>
    </w:lvl>
    <w:lvl w:ilvl="3">
      <w:start w:val="1"/>
      <w:numFmt w:val="decimal"/>
      <w:lvlText w:val="%1.%2.%3.%4"/>
      <w:lvlJc w:val="left"/>
      <w:pPr>
        <w:ind w:left="1080" w:hanging="720"/>
      </w:pPr>
      <w:rPr>
        <w:rFonts w:cs="Times New Roman"/>
      </w:rPr>
    </w:lvl>
    <w:lvl w:ilvl="4">
      <w:start w:val="1"/>
      <w:numFmt w:val="decimal"/>
      <w:lvlText w:val="%1.%2.%3.%4.%5"/>
      <w:lvlJc w:val="left"/>
      <w:pPr>
        <w:ind w:left="1080" w:hanging="72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440" w:hanging="108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1800" w:hanging="1440"/>
      </w:pPr>
      <w:rPr>
        <w:rFonts w:cs="Times New Roman"/>
      </w:rPr>
    </w:lvl>
  </w:abstractNum>
  <w:abstractNum w:abstractNumId="1" w15:restartNumberingAfterBreak="0">
    <w:nsid w:val="44314321"/>
    <w:multiLevelType w:val="multilevel"/>
    <w:tmpl w:val="3B1E3A9E"/>
    <w:lvl w:ilvl="0">
      <w:start w:val="1"/>
      <w:numFmt w:val="decimal"/>
      <w:lvlText w:val="%1."/>
      <w:lvlJc w:val="left"/>
      <w:pPr>
        <w:ind w:left="360" w:hanging="360"/>
      </w:pPr>
      <w:rPr>
        <w:rFonts w:cs="Times New Roman"/>
        <w:b w:val="0"/>
      </w:rPr>
    </w:lvl>
    <w:lvl w:ilvl="1">
      <w:start w:val="1"/>
      <w:numFmt w:val="decimal"/>
      <w:lvlText w:val="%1.%2."/>
      <w:lvlJc w:val="left"/>
      <w:pPr>
        <w:ind w:left="716" w:hanging="432"/>
      </w:pPr>
      <w:rPr>
        <w:rFonts w:cs="Times New Roman"/>
      </w:rPr>
    </w:lvl>
    <w:lvl w:ilvl="2">
      <w:start w:val="1"/>
      <w:numFmt w:val="decimal"/>
      <w:lvlText w:val="%1.%2.%3."/>
      <w:lvlJc w:val="left"/>
      <w:pPr>
        <w:ind w:left="1781" w:hanging="504"/>
      </w:pPr>
      <w:rPr>
        <w:rFonts w:cs="Times New Roman"/>
      </w:rPr>
    </w:lvl>
    <w:lvl w:ilvl="3">
      <w:start w:val="1"/>
      <w:numFmt w:val="bullet"/>
      <w:lvlText w:val=""/>
      <w:lvlJc w:val="left"/>
      <w:pPr>
        <w:ind w:left="1728" w:hanging="648"/>
      </w:pPr>
      <w:rPr>
        <w:rFonts w:ascii="Symbol" w:hAnsi="Symbol" w:cs="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68E6202D"/>
    <w:multiLevelType w:val="multilevel"/>
    <w:tmpl w:val="3FE0DC84"/>
    <w:lvl w:ilvl="0">
      <w:start w:val="7"/>
      <w:numFmt w:val="decimal"/>
      <w:lvlText w:val="%1"/>
      <w:lvlJc w:val="left"/>
      <w:pPr>
        <w:ind w:left="360" w:hanging="360"/>
      </w:pPr>
      <w:rPr>
        <w:rFonts w:cs="Times New Roman"/>
      </w:rPr>
    </w:lvl>
    <w:lvl w:ilvl="1">
      <w:start w:val="2"/>
      <w:numFmt w:val="decimal"/>
      <w:lvlText w:val="%1.%2"/>
      <w:lvlJc w:val="left"/>
      <w:pPr>
        <w:ind w:left="900" w:hanging="360"/>
      </w:pPr>
      <w:rPr>
        <w:rFonts w:cs="Times New Roman"/>
        <w:sz w:val="17"/>
      </w:rPr>
    </w:lvl>
    <w:lvl w:ilvl="2">
      <w:start w:val="1"/>
      <w:numFmt w:val="decimal"/>
      <w:lvlText w:val="%1.%2.%3"/>
      <w:lvlJc w:val="left"/>
      <w:pPr>
        <w:ind w:left="1800" w:hanging="720"/>
      </w:pPr>
      <w:rPr>
        <w:rFonts w:cs="Times New Roman"/>
        <w:sz w:val="17"/>
      </w:rPr>
    </w:lvl>
    <w:lvl w:ilvl="3">
      <w:start w:val="1"/>
      <w:numFmt w:val="decimal"/>
      <w:lvlText w:val="%1.%2.%3.%4"/>
      <w:lvlJc w:val="left"/>
      <w:pPr>
        <w:ind w:left="2340" w:hanging="720"/>
      </w:pPr>
      <w:rPr>
        <w:rFonts w:cs="Times New Roman"/>
      </w:rPr>
    </w:lvl>
    <w:lvl w:ilvl="4">
      <w:start w:val="1"/>
      <w:numFmt w:val="decimal"/>
      <w:lvlText w:val="%1.%2.%3.%4.%5"/>
      <w:lvlJc w:val="left"/>
      <w:pPr>
        <w:ind w:left="2880" w:hanging="72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320" w:hanging="108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5760" w:hanging="1440"/>
      </w:pPr>
      <w:rPr>
        <w:rFonts w:cs="Times New Roman"/>
      </w:rPr>
    </w:lvl>
  </w:abstractNum>
  <w:abstractNum w:abstractNumId="3" w15:restartNumberingAfterBreak="0">
    <w:nsid w:val="7AF27476"/>
    <w:multiLevelType w:val="multilevel"/>
    <w:tmpl w:val="46D83ACA"/>
    <w:lvl w:ilvl="0">
      <w:start w:val="7"/>
      <w:numFmt w:val="decimal"/>
      <w:lvlText w:val="%1."/>
      <w:lvlJc w:val="left"/>
      <w:pPr>
        <w:ind w:left="360" w:hanging="360"/>
      </w:pPr>
      <w:rPr>
        <w:rFonts w:cs="Times New Roman"/>
      </w:rPr>
    </w:lvl>
    <w:lvl w:ilvl="1">
      <w:start w:val="2"/>
      <w:numFmt w:val="decimal"/>
      <w:lvlText w:val="%1.%2."/>
      <w:lvlJc w:val="left"/>
      <w:pPr>
        <w:ind w:left="720" w:hanging="360"/>
      </w:pPr>
      <w:rPr>
        <w:rFonts w:cs="Times New Roman"/>
        <w:sz w:val="17"/>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74"/>
    <w:rsid w:val="00093F1B"/>
    <w:rsid w:val="000A5D6D"/>
    <w:rsid w:val="002045D8"/>
    <w:rsid w:val="002D10D9"/>
    <w:rsid w:val="003846EB"/>
    <w:rsid w:val="004A1255"/>
    <w:rsid w:val="00555207"/>
    <w:rsid w:val="00557D48"/>
    <w:rsid w:val="005679AF"/>
    <w:rsid w:val="00687254"/>
    <w:rsid w:val="006C04F4"/>
    <w:rsid w:val="00705C90"/>
    <w:rsid w:val="008317C8"/>
    <w:rsid w:val="00843774"/>
    <w:rsid w:val="008B23A6"/>
    <w:rsid w:val="008C3A11"/>
    <w:rsid w:val="00941C8B"/>
    <w:rsid w:val="00A4440F"/>
    <w:rsid w:val="00C4390E"/>
    <w:rsid w:val="00C94EA3"/>
    <w:rsid w:val="00DA0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0FCC"/>
  <w15:docId w15:val="{5F98286A-614D-40FE-86E1-25E9E189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D6D"/>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88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pixelplus.ru/oferta/" TargetMode="External"/><Relationship Id="rId13" Type="http://schemas.openxmlformats.org/officeDocument/2006/relationships/hyperlink" Target="https://tools.pixelplus.ru/ofert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ols.pixelplus.ru/oferta/" TargetMode="External"/><Relationship Id="rId12" Type="http://schemas.openxmlformats.org/officeDocument/2006/relationships/hyperlink" Target="http://tools.pixelplus.ru/oferta/tarifs/" TargetMode="External"/><Relationship Id="rId17" Type="http://schemas.openxmlformats.org/officeDocument/2006/relationships/hyperlink" Target="https://tools.pixelplus.ru/oferta/" TargetMode="External"/><Relationship Id="rId2" Type="http://schemas.openxmlformats.org/officeDocument/2006/relationships/styles" Target="styles.xml"/><Relationship Id="rId16" Type="http://schemas.openxmlformats.org/officeDocument/2006/relationships/hyperlink" Target="https://tools.pixelplus.ru/oferta/" TargetMode="External"/><Relationship Id="rId1" Type="http://schemas.openxmlformats.org/officeDocument/2006/relationships/numbering" Target="numbering.xml"/><Relationship Id="rId6" Type="http://schemas.openxmlformats.org/officeDocument/2006/relationships/hyperlink" Target="https://tools.pixelplus.ru/" TargetMode="External"/><Relationship Id="rId11" Type="http://schemas.openxmlformats.org/officeDocument/2006/relationships/hyperlink" Target="http://tools.pixelplus.ru/oferta/tarifs/" TargetMode="External"/><Relationship Id="rId5" Type="http://schemas.openxmlformats.org/officeDocument/2006/relationships/hyperlink" Target="https://tools.pixelplus.ru/" TargetMode="External"/><Relationship Id="rId15" Type="http://schemas.openxmlformats.org/officeDocument/2006/relationships/hyperlink" Target="https://tools.pixelplus.ru/support/" TargetMode="External"/><Relationship Id="rId10" Type="http://schemas.openxmlformats.org/officeDocument/2006/relationships/hyperlink" Target="http://tools.pixelplus.ru/oferta/tarif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ools.pixelplus.ru/oferta/tarifs/" TargetMode="External"/><Relationship Id="rId14" Type="http://schemas.openxmlformats.org/officeDocument/2006/relationships/hyperlink" Target="https://tools.pixelplus.ru/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15</Pages>
  <Words>4130</Words>
  <Characters>23542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Петрова</cp:lastModifiedBy>
  <cp:revision>15</cp:revision>
  <dcterms:created xsi:type="dcterms:W3CDTF">2025-07-23T08:01:00Z</dcterms:created>
  <dcterms:modified xsi:type="dcterms:W3CDTF">2025-12-01T10:41:00Z</dcterms:modified>
</cp:coreProperties>
</file>